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0AC5" w:rsidRPr="00280AC5" w:rsidRDefault="003555F0" w:rsidP="00280AC5">
      <w:pPr>
        <w:jc w:val="right"/>
        <w:rPr>
          <w:rFonts w:ascii="Calibri" w:hAnsi="Calibri" w:cs="Calibri"/>
        </w:rPr>
      </w:pPr>
      <w:bookmarkStart w:id="0" w:name="_GoBack"/>
      <w:bookmarkEnd w:id="0"/>
      <w:r>
        <w:rPr>
          <w:rFonts w:ascii="Calibri" w:hAnsi="Calibri" w:cs="Calibri"/>
          <w:sz w:val="20"/>
        </w:rPr>
        <w:t>20</w:t>
      </w:r>
      <w:r w:rsidR="00280AC5" w:rsidRPr="00280AC5">
        <w:rPr>
          <w:rFonts w:ascii="Calibri" w:hAnsi="Calibri" w:cs="Calibri"/>
          <w:sz w:val="20"/>
        </w:rPr>
        <w:t>.1</w:t>
      </w:r>
      <w:r>
        <w:rPr>
          <w:rFonts w:ascii="Calibri" w:hAnsi="Calibri" w:cs="Calibri"/>
          <w:sz w:val="20"/>
        </w:rPr>
        <w:t>2.201</w:t>
      </w:r>
      <w:r w:rsidR="00280AC5" w:rsidRPr="00280AC5">
        <w:rPr>
          <w:rFonts w:ascii="Calibri" w:hAnsi="Calibri" w:cs="Calibri"/>
          <w:sz w:val="20"/>
        </w:rPr>
        <w:t>6. Ministru kabineta noteikumu Nr.</w:t>
      </w:r>
      <w:r>
        <w:rPr>
          <w:rFonts w:ascii="Calibri" w:hAnsi="Calibri" w:cs="Calibri"/>
          <w:sz w:val="20"/>
        </w:rPr>
        <w:t>81</w:t>
      </w:r>
      <w:r w:rsidR="00280AC5" w:rsidRPr="00280AC5">
        <w:rPr>
          <w:rFonts w:ascii="Calibri" w:hAnsi="Calibri" w:cs="Calibri"/>
          <w:sz w:val="20"/>
        </w:rPr>
        <w:t>2 pielikums Nr.</w:t>
      </w:r>
      <w:r>
        <w:rPr>
          <w:rFonts w:ascii="Calibri" w:hAnsi="Calibri" w:cs="Calibri"/>
          <w:sz w:val="20"/>
        </w:rPr>
        <w:t>3</w:t>
      </w:r>
    </w:p>
    <w:p w:rsidR="00FE1B30" w:rsidRPr="004066F1" w:rsidRDefault="00FE1B30" w:rsidP="00FE1B30">
      <w:pPr>
        <w:tabs>
          <w:tab w:val="left" w:pos="5040"/>
        </w:tabs>
        <w:spacing w:before="120"/>
        <w:ind w:right="23"/>
        <w:jc w:val="center"/>
        <w:rPr>
          <w:rFonts w:ascii="Calibri" w:hAnsi="Calibri" w:cs="Calibri"/>
          <w:b/>
          <w:bCs/>
          <w:color w:val="000000"/>
          <w:sz w:val="28"/>
          <w:szCs w:val="28"/>
        </w:rPr>
      </w:pPr>
      <w:r w:rsidRPr="004066F1">
        <w:rPr>
          <w:rFonts w:ascii="Calibri" w:hAnsi="Calibri" w:cs="Calibri"/>
          <w:b/>
          <w:bCs/>
          <w:color w:val="000000"/>
          <w:sz w:val="28"/>
          <w:szCs w:val="28"/>
        </w:rPr>
        <w:t xml:space="preserve">Norādījumi veidlapas </w:t>
      </w:r>
      <w:r w:rsidRPr="004066F1">
        <w:rPr>
          <w:rFonts w:ascii="Calibri" w:hAnsi="Calibri" w:cs="Calibri"/>
          <w:b/>
          <w:bCs/>
          <w:sz w:val="28"/>
          <w:szCs w:val="28"/>
        </w:rPr>
        <w:t xml:space="preserve">„Finanšu aktīvi un pasīvi </w:t>
      </w:r>
      <w:r>
        <w:rPr>
          <w:rFonts w:ascii="Calibri" w:hAnsi="Calibri" w:cs="Calibri"/>
          <w:b/>
          <w:bCs/>
          <w:sz w:val="28"/>
          <w:szCs w:val="28"/>
        </w:rPr>
        <w:t>20</w:t>
      </w:r>
      <w:r w:rsidR="0082397C">
        <w:rPr>
          <w:rFonts w:ascii="Calibri" w:hAnsi="Calibri" w:cs="Calibri"/>
          <w:b/>
          <w:bCs/>
          <w:sz w:val="28"/>
          <w:szCs w:val="28"/>
        </w:rPr>
        <w:t>1</w:t>
      </w:r>
      <w:r w:rsidR="00E45EF8">
        <w:rPr>
          <w:rFonts w:ascii="Calibri" w:hAnsi="Calibri" w:cs="Calibri"/>
          <w:b/>
          <w:bCs/>
          <w:sz w:val="28"/>
          <w:szCs w:val="28"/>
        </w:rPr>
        <w:t>8</w:t>
      </w:r>
      <w:r w:rsidRPr="004066F1">
        <w:rPr>
          <w:rFonts w:ascii="Calibri" w:hAnsi="Calibri" w:cs="Calibri"/>
          <w:b/>
          <w:bCs/>
          <w:sz w:val="28"/>
          <w:szCs w:val="28"/>
        </w:rPr>
        <w:t>.</w:t>
      </w:r>
      <w:r>
        <w:rPr>
          <w:rFonts w:ascii="Calibri" w:hAnsi="Calibri" w:cs="Calibri"/>
          <w:b/>
          <w:bCs/>
          <w:sz w:val="28"/>
          <w:szCs w:val="28"/>
        </w:rPr>
        <w:t xml:space="preserve"> </w:t>
      </w:r>
      <w:r w:rsidRPr="004066F1">
        <w:rPr>
          <w:rFonts w:ascii="Calibri" w:hAnsi="Calibri" w:cs="Calibri"/>
          <w:b/>
          <w:bCs/>
          <w:sz w:val="28"/>
          <w:szCs w:val="28"/>
        </w:rPr>
        <w:t xml:space="preserve">gadā” (1-FAP) </w:t>
      </w:r>
      <w:r w:rsidRPr="004066F1">
        <w:rPr>
          <w:rFonts w:ascii="Calibri" w:hAnsi="Calibri" w:cs="Calibri"/>
          <w:b/>
          <w:bCs/>
          <w:color w:val="000000"/>
          <w:sz w:val="28"/>
          <w:szCs w:val="28"/>
        </w:rPr>
        <w:t>aizpildīšanai</w:t>
      </w:r>
    </w:p>
    <w:p w:rsidR="00FE1B30" w:rsidRPr="004066F1" w:rsidRDefault="00FE1B30" w:rsidP="00FE1B30">
      <w:pPr>
        <w:rPr>
          <w:rFonts w:ascii="Calibri" w:hAnsi="Calibri" w:cs="Calibri"/>
          <w:sz w:val="20"/>
        </w:rPr>
      </w:pPr>
    </w:p>
    <w:p w:rsidR="00FE1B30" w:rsidRPr="004066F1" w:rsidRDefault="00FE1B30" w:rsidP="00FE1B30">
      <w:pPr>
        <w:jc w:val="center"/>
        <w:rPr>
          <w:rFonts w:ascii="Calibri" w:hAnsi="Calibri" w:cs="Calibri"/>
          <w:b/>
          <w:bCs/>
        </w:rPr>
        <w:sectPr w:rsidR="00FE1B30" w:rsidRPr="004066F1"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rsidR="00FE1B30" w:rsidRPr="004066F1" w:rsidRDefault="00FE1B30" w:rsidP="00FE1B30">
      <w:pPr>
        <w:jc w:val="center"/>
        <w:rPr>
          <w:rFonts w:ascii="Calibri" w:hAnsi="Calibri" w:cs="Calibri"/>
          <w:b/>
          <w:bCs/>
          <w:szCs w:val="24"/>
        </w:rPr>
      </w:pPr>
      <w:r w:rsidRPr="004066F1">
        <w:rPr>
          <w:rFonts w:ascii="Calibri" w:hAnsi="Calibri" w:cs="Calibri"/>
          <w:b/>
          <w:bCs/>
          <w:szCs w:val="24"/>
        </w:rPr>
        <w:t>1.Vispārīgie norādījumi</w:t>
      </w:r>
    </w:p>
    <w:p w:rsidR="00FE1B30" w:rsidRPr="004066F1" w:rsidRDefault="00FE1B30" w:rsidP="00FE1B30">
      <w:pPr>
        <w:ind w:left="360"/>
        <w:jc w:val="center"/>
        <w:rPr>
          <w:rFonts w:ascii="Calibri" w:hAnsi="Calibri" w:cs="Calibri"/>
          <w:b/>
          <w:bCs/>
          <w:sz w:val="20"/>
        </w:rPr>
      </w:pP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1. Gada veidlapu par finanšu aktīviem un pasīviem veido šādas iedaļas:</w:t>
      </w:r>
    </w:p>
    <w:p w:rsidR="00FE1B30" w:rsidRPr="00280AC5" w:rsidRDefault="00FE1B30" w:rsidP="00FE1B30">
      <w:pPr>
        <w:ind w:left="567"/>
        <w:jc w:val="both"/>
        <w:rPr>
          <w:rFonts w:ascii="Calibri" w:hAnsi="Calibri" w:cs="Calibri"/>
          <w:sz w:val="20"/>
        </w:rPr>
      </w:pPr>
      <w:r w:rsidRPr="00280AC5">
        <w:rPr>
          <w:rFonts w:ascii="Calibri" w:hAnsi="Calibri" w:cs="Calibri"/>
          <w:sz w:val="20"/>
        </w:rPr>
        <w:t>- „I. Finanšu aktīvi sadalījumā pa darījumu partneriem”;</w:t>
      </w:r>
    </w:p>
    <w:p w:rsidR="00FE1B30" w:rsidRPr="00280AC5" w:rsidRDefault="00FE1B30" w:rsidP="00FE1B30">
      <w:pPr>
        <w:ind w:left="567"/>
        <w:jc w:val="both"/>
        <w:rPr>
          <w:rFonts w:ascii="Calibri" w:hAnsi="Calibri" w:cs="Calibri"/>
          <w:sz w:val="20"/>
        </w:rPr>
      </w:pPr>
      <w:r w:rsidRPr="00280AC5">
        <w:rPr>
          <w:rFonts w:ascii="Calibri" w:hAnsi="Calibri" w:cs="Calibri"/>
          <w:sz w:val="20"/>
        </w:rPr>
        <w:t>- „II. Finanšu pasīvi sadalījumā pa darījumu partneriem”.</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sz w:val="20"/>
        </w:rPr>
        <w:t>2. Datus iesniedz</w:t>
      </w:r>
      <w:r w:rsidRPr="00280AC5">
        <w:rPr>
          <w:rFonts w:ascii="Calibri" w:hAnsi="Calibri" w:cs="Calibri"/>
          <w:color w:val="000000"/>
          <w:sz w:val="20"/>
        </w:rPr>
        <w:t xml:space="preserve"> līdz </w:t>
      </w:r>
      <w:r w:rsidR="0082397C" w:rsidRPr="00280AC5">
        <w:rPr>
          <w:rFonts w:ascii="Calibri" w:hAnsi="Calibri" w:cs="Calibri"/>
          <w:color w:val="000000"/>
          <w:sz w:val="20"/>
        </w:rPr>
        <w:t>201</w:t>
      </w:r>
      <w:r w:rsidR="00E45EF8">
        <w:rPr>
          <w:rFonts w:ascii="Calibri" w:hAnsi="Calibri" w:cs="Calibri"/>
          <w:color w:val="000000"/>
          <w:sz w:val="20"/>
        </w:rPr>
        <w:t>9</w:t>
      </w:r>
      <w:r w:rsidRPr="00280AC5">
        <w:rPr>
          <w:rFonts w:ascii="Calibri" w:hAnsi="Calibri" w:cs="Calibri"/>
          <w:color w:val="000000"/>
          <w:sz w:val="20"/>
        </w:rPr>
        <w:t>. gada</w:t>
      </w:r>
      <w:r w:rsidR="003A5AA6" w:rsidRPr="00280AC5">
        <w:rPr>
          <w:rFonts w:ascii="Calibri" w:hAnsi="Calibri" w:cs="Calibri"/>
          <w:color w:val="000000"/>
          <w:sz w:val="20"/>
        </w:rPr>
        <w:t xml:space="preserve"> </w:t>
      </w:r>
      <w:r w:rsidR="0082397C" w:rsidRPr="00280AC5">
        <w:rPr>
          <w:rFonts w:ascii="Calibri" w:hAnsi="Calibri" w:cs="Calibri"/>
          <w:color w:val="000000"/>
          <w:sz w:val="20"/>
        </w:rPr>
        <w:t>1</w:t>
      </w:r>
      <w:r w:rsidRPr="00280AC5">
        <w:rPr>
          <w:rFonts w:ascii="Calibri" w:hAnsi="Calibri" w:cs="Calibri"/>
          <w:color w:val="000000"/>
          <w:sz w:val="20"/>
        </w:rPr>
        <w:t>.</w:t>
      </w:r>
      <w:r w:rsidR="00AE69E4" w:rsidRPr="00280AC5">
        <w:rPr>
          <w:rFonts w:ascii="Calibri" w:hAnsi="Calibri" w:cs="Calibri"/>
          <w:color w:val="000000"/>
          <w:sz w:val="20"/>
        </w:rPr>
        <w:t xml:space="preserve"> </w:t>
      </w:r>
      <w:r w:rsidR="003A5AA6" w:rsidRPr="00280AC5">
        <w:rPr>
          <w:rFonts w:ascii="Calibri" w:hAnsi="Calibri" w:cs="Calibri"/>
          <w:color w:val="000000"/>
          <w:sz w:val="20"/>
        </w:rPr>
        <w:t>jūnijam</w:t>
      </w:r>
      <w:r w:rsidRPr="00280AC5">
        <w:rPr>
          <w:rFonts w:ascii="Calibri" w:hAnsi="Calibri" w:cs="Calibri"/>
          <w:color w:val="000000"/>
          <w:sz w:val="20"/>
        </w:rPr>
        <w:t>.</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 xml:space="preserve">3. Visus rādītājus veidlapā uzrāda </w:t>
      </w:r>
      <w:r w:rsidRPr="00280AC5">
        <w:rPr>
          <w:rFonts w:ascii="Calibri" w:hAnsi="Calibri" w:cs="Calibri"/>
          <w:i/>
          <w:sz w:val="20"/>
        </w:rPr>
        <w:t>euro</w:t>
      </w:r>
      <w:r w:rsidRPr="00280AC5">
        <w:rPr>
          <w:rFonts w:ascii="Calibri" w:hAnsi="Calibri" w:cs="Calibri"/>
          <w:sz w:val="20"/>
        </w:rPr>
        <w:t xml:space="preserve"> un veselos skaitļos.</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sz w:val="20"/>
        </w:rPr>
        <w:t xml:space="preserve">4. Finanšu aktīvu un pasīvu atlikumus sadala pa </w:t>
      </w:r>
      <w:proofErr w:type="spellStart"/>
      <w:r w:rsidRPr="00280AC5">
        <w:rPr>
          <w:rFonts w:ascii="Calibri" w:hAnsi="Calibri" w:cs="Calibri"/>
          <w:sz w:val="20"/>
        </w:rPr>
        <w:t>pretsektoriem</w:t>
      </w:r>
      <w:proofErr w:type="spellEnd"/>
      <w:r w:rsidRPr="00280AC5">
        <w:rPr>
          <w:rFonts w:ascii="Calibri" w:hAnsi="Calibri" w:cs="Calibri"/>
          <w:sz w:val="20"/>
        </w:rPr>
        <w:t xml:space="preserve">,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280AC5">
        <w:rPr>
          <w:rFonts w:ascii="Calibri" w:hAnsi="Calibri" w:cs="Calibri"/>
          <w:color w:val="000000"/>
          <w:sz w:val="20"/>
        </w:rPr>
        <w:t>pamatprincipiem, saskaņā ar Eiropas Parlamenta un Padomes Regulu (ES) Nr. 549/2013 (2013. gada 21. maijs) „Par Eiropas nacionālo un reģionālo kontu sistēmu Eiropas Savienībā”.</w:t>
      </w:r>
    </w:p>
    <w:p w:rsidR="00FE1B30" w:rsidRPr="00280AC5" w:rsidRDefault="00FE1B30" w:rsidP="00FE1B30">
      <w:pPr>
        <w:ind w:left="567"/>
        <w:jc w:val="both"/>
        <w:rPr>
          <w:rFonts w:ascii="Calibri" w:hAnsi="Calibri" w:cs="Calibri"/>
          <w:sz w:val="20"/>
        </w:rPr>
      </w:pPr>
      <w:r w:rsidRPr="00280AC5">
        <w:rPr>
          <w:rFonts w:ascii="Calibri" w:hAnsi="Calibri" w:cs="Calibri"/>
          <w:sz w:val="20"/>
        </w:rPr>
        <w:t>4.1. Iekšzemes institucionālie sektori:</w:t>
      </w:r>
    </w:p>
    <w:p w:rsidR="00FE1B30" w:rsidRPr="00280AC5" w:rsidRDefault="00FE1B30" w:rsidP="00FE1B30">
      <w:pPr>
        <w:ind w:left="851"/>
        <w:rPr>
          <w:rFonts w:ascii="Calibri" w:hAnsi="Calibri" w:cs="Calibri"/>
          <w:sz w:val="20"/>
        </w:rPr>
      </w:pPr>
      <w:r w:rsidRPr="00280AC5">
        <w:rPr>
          <w:rFonts w:ascii="Calibri" w:hAnsi="Calibri" w:cs="Calibri"/>
          <w:sz w:val="20"/>
        </w:rPr>
        <w:t xml:space="preserve">4.1.1. S110000 </w:t>
      </w:r>
      <w:proofErr w:type="spellStart"/>
      <w:r w:rsidRPr="00280AC5">
        <w:rPr>
          <w:rFonts w:ascii="Calibri" w:hAnsi="Calibri" w:cs="Calibri"/>
          <w:sz w:val="20"/>
        </w:rPr>
        <w:t>Nefinanšu</w:t>
      </w:r>
      <w:proofErr w:type="spellEnd"/>
      <w:r w:rsidRPr="00280AC5">
        <w:rPr>
          <w:rFonts w:ascii="Calibri" w:hAnsi="Calibri" w:cs="Calibri"/>
          <w:sz w:val="20"/>
        </w:rPr>
        <w:t xml:space="preserve"> sabiedrības;</w:t>
      </w:r>
    </w:p>
    <w:p w:rsidR="00FE1B30" w:rsidRPr="00280AC5" w:rsidRDefault="00FE1B30" w:rsidP="00FE1B30">
      <w:pPr>
        <w:ind w:left="851"/>
        <w:rPr>
          <w:rFonts w:ascii="Calibri" w:hAnsi="Calibri" w:cs="Calibri"/>
          <w:sz w:val="20"/>
        </w:rPr>
      </w:pPr>
      <w:r w:rsidRPr="00280AC5">
        <w:rPr>
          <w:rFonts w:ascii="Calibri" w:hAnsi="Calibri" w:cs="Calibri"/>
          <w:sz w:val="20"/>
        </w:rPr>
        <w:t>4.1.2. S120000 Finanšu sabiedrības:</w:t>
      </w:r>
    </w:p>
    <w:p w:rsidR="00FE1B30" w:rsidRPr="00280AC5" w:rsidRDefault="00FE1B30" w:rsidP="00FE1B30">
      <w:pPr>
        <w:ind w:left="1904" w:hanging="770"/>
        <w:rPr>
          <w:rFonts w:ascii="Calibri" w:hAnsi="Calibri" w:cs="Calibri"/>
          <w:sz w:val="20"/>
        </w:rPr>
      </w:pPr>
      <w:r w:rsidRPr="00280AC5">
        <w:rPr>
          <w:rFonts w:ascii="Calibri" w:hAnsi="Calibri" w:cs="Calibri"/>
          <w:sz w:val="20"/>
        </w:rPr>
        <w:t>4.1.2.1. S121000 Centrālā banka;</w:t>
      </w:r>
    </w:p>
    <w:p w:rsidR="00FE1B30" w:rsidRPr="00280AC5" w:rsidRDefault="00FE1B30" w:rsidP="00FE1B30">
      <w:pPr>
        <w:ind w:left="1904" w:hanging="770"/>
        <w:rPr>
          <w:rFonts w:ascii="Calibri" w:hAnsi="Calibri" w:cs="Calibri"/>
          <w:sz w:val="20"/>
        </w:rPr>
      </w:pPr>
      <w:r w:rsidRPr="00280AC5">
        <w:rPr>
          <w:rFonts w:ascii="Calibri" w:hAnsi="Calibri" w:cs="Calibri"/>
          <w:sz w:val="20"/>
        </w:rPr>
        <w:t>4.1.2.2. S122000  Noguldījumus pieņemošas sabiedrības, izņemot Centrālo banku;</w:t>
      </w:r>
    </w:p>
    <w:p w:rsidR="00FE1B30" w:rsidRPr="00280AC5" w:rsidRDefault="00FE1B30" w:rsidP="00FE1B30">
      <w:pPr>
        <w:ind w:left="1904" w:hanging="770"/>
        <w:rPr>
          <w:rFonts w:ascii="Calibri" w:hAnsi="Calibri" w:cs="Calibri"/>
          <w:sz w:val="20"/>
        </w:rPr>
      </w:pPr>
      <w:r w:rsidRPr="00280AC5">
        <w:rPr>
          <w:rFonts w:ascii="Calibri" w:hAnsi="Calibri" w:cs="Calibri"/>
          <w:sz w:val="20"/>
        </w:rPr>
        <w:t>4.1.2.3. S123000 Naudas tirgus fondi;</w:t>
      </w:r>
    </w:p>
    <w:p w:rsidR="00FE1B30" w:rsidRPr="00280AC5" w:rsidRDefault="00FE1B30" w:rsidP="00FE1B30">
      <w:pPr>
        <w:ind w:left="1904" w:hanging="770"/>
        <w:rPr>
          <w:rFonts w:ascii="Calibri" w:hAnsi="Calibri" w:cs="Calibri"/>
          <w:sz w:val="20"/>
        </w:rPr>
      </w:pPr>
      <w:r w:rsidRPr="00280AC5">
        <w:rPr>
          <w:rFonts w:ascii="Calibri" w:hAnsi="Calibri" w:cs="Calibri"/>
          <w:sz w:val="20"/>
        </w:rPr>
        <w:t>4.1.2.4. S124000 Ieguldījumu fondi, izņemot naudas tirgus fondus;</w:t>
      </w:r>
    </w:p>
    <w:p w:rsidR="00FE1B30" w:rsidRPr="00280AC5" w:rsidRDefault="00FE1B30" w:rsidP="00FE1B30">
      <w:pPr>
        <w:pStyle w:val="BodyTextIndent2"/>
        <w:spacing w:after="0" w:line="240" w:lineRule="auto"/>
        <w:ind w:left="1904" w:hanging="770"/>
        <w:rPr>
          <w:rFonts w:ascii="Calibri" w:hAnsi="Calibri" w:cs="Calibri"/>
          <w:sz w:val="20"/>
        </w:rPr>
      </w:pPr>
      <w:r w:rsidRPr="00280AC5">
        <w:rPr>
          <w:rFonts w:ascii="Calibri" w:hAnsi="Calibri" w:cs="Calibri"/>
          <w:sz w:val="20"/>
        </w:rPr>
        <w:t>4.1.2.5. S125000 Citi finanšu starpnieki, izņemot apdrošināšanas sabiedrības un pensiju fondus;</w:t>
      </w:r>
    </w:p>
    <w:p w:rsidR="00FE1B30" w:rsidRPr="00280AC5" w:rsidRDefault="00FE1B30" w:rsidP="00FE1B30">
      <w:pPr>
        <w:ind w:left="1904" w:hanging="770"/>
        <w:rPr>
          <w:rFonts w:ascii="Calibri" w:hAnsi="Calibri" w:cs="Calibri"/>
          <w:sz w:val="20"/>
        </w:rPr>
      </w:pPr>
      <w:r w:rsidRPr="00280AC5">
        <w:rPr>
          <w:rFonts w:ascii="Calibri" w:hAnsi="Calibri" w:cs="Calibri"/>
          <w:sz w:val="20"/>
        </w:rPr>
        <w:t xml:space="preserve">4.1.2.6. S126000 Finanšu </w:t>
      </w:r>
      <w:proofErr w:type="spellStart"/>
      <w:r w:rsidRPr="00280AC5">
        <w:rPr>
          <w:rFonts w:ascii="Calibri" w:hAnsi="Calibri" w:cs="Calibri"/>
          <w:sz w:val="20"/>
        </w:rPr>
        <w:t>palīgsabiedrības</w:t>
      </w:r>
      <w:proofErr w:type="spellEnd"/>
      <w:r w:rsidRPr="00280AC5">
        <w:rPr>
          <w:rFonts w:ascii="Calibri" w:hAnsi="Calibri" w:cs="Calibri"/>
          <w:sz w:val="20"/>
        </w:rPr>
        <w:t>;</w:t>
      </w:r>
    </w:p>
    <w:p w:rsidR="00FE1B30" w:rsidRPr="00280AC5" w:rsidRDefault="00FE1B30" w:rsidP="00FE1B30">
      <w:pPr>
        <w:ind w:left="1904" w:hanging="770"/>
        <w:rPr>
          <w:rFonts w:ascii="Calibri" w:hAnsi="Calibri" w:cs="Calibri"/>
          <w:sz w:val="20"/>
        </w:rPr>
      </w:pPr>
      <w:r w:rsidRPr="00280AC5">
        <w:rPr>
          <w:rFonts w:ascii="Calibri" w:hAnsi="Calibri" w:cs="Calibri"/>
          <w:sz w:val="20"/>
        </w:rPr>
        <w:t>4.1.2.7. S127000 Piesaistošās finanšu iestādes un naudas aizdevēji;</w:t>
      </w:r>
    </w:p>
    <w:p w:rsidR="00FE1B30" w:rsidRPr="00280AC5" w:rsidRDefault="00FE1B30" w:rsidP="00FE1B30">
      <w:pPr>
        <w:ind w:left="1904" w:hanging="770"/>
        <w:rPr>
          <w:rFonts w:ascii="Calibri" w:hAnsi="Calibri" w:cs="Calibri"/>
          <w:sz w:val="20"/>
        </w:rPr>
      </w:pPr>
      <w:r w:rsidRPr="00280AC5">
        <w:rPr>
          <w:rFonts w:ascii="Calibri" w:hAnsi="Calibri" w:cs="Calibri"/>
          <w:sz w:val="20"/>
        </w:rPr>
        <w:t>4.1.2.8. S128000 Apdrošināšanas sabiedrības;</w:t>
      </w:r>
    </w:p>
    <w:p w:rsidR="00FE1B30" w:rsidRPr="00280AC5" w:rsidRDefault="00FE1B30" w:rsidP="00FE1B30">
      <w:pPr>
        <w:ind w:left="1904" w:hanging="770"/>
        <w:rPr>
          <w:rFonts w:ascii="Calibri" w:hAnsi="Calibri" w:cs="Calibri"/>
          <w:sz w:val="20"/>
        </w:rPr>
      </w:pPr>
      <w:r w:rsidRPr="00280AC5">
        <w:rPr>
          <w:rFonts w:ascii="Calibri" w:hAnsi="Calibri" w:cs="Calibri"/>
          <w:sz w:val="20"/>
        </w:rPr>
        <w:t>4.1.2.9. S129000 Pensiju fondi.</w:t>
      </w:r>
    </w:p>
    <w:p w:rsidR="00FE1B30" w:rsidRPr="00280AC5" w:rsidRDefault="00FE1B30" w:rsidP="00FE1B30">
      <w:pPr>
        <w:ind w:left="851"/>
        <w:rPr>
          <w:rFonts w:ascii="Calibri" w:hAnsi="Calibri" w:cs="Calibri"/>
          <w:sz w:val="20"/>
        </w:rPr>
      </w:pPr>
      <w:r w:rsidRPr="00280AC5">
        <w:rPr>
          <w:rFonts w:ascii="Calibri" w:hAnsi="Calibri" w:cs="Calibri"/>
          <w:sz w:val="20"/>
        </w:rPr>
        <w:t>4.1.3. S130000 Vispārējā valdība:</w:t>
      </w:r>
    </w:p>
    <w:p w:rsidR="00FE1B30" w:rsidRPr="00280AC5" w:rsidRDefault="00FE1B30" w:rsidP="00FE1B30">
      <w:pPr>
        <w:ind w:left="1134"/>
        <w:rPr>
          <w:rFonts w:ascii="Calibri" w:hAnsi="Calibri" w:cs="Calibri"/>
          <w:sz w:val="20"/>
        </w:rPr>
      </w:pPr>
      <w:r w:rsidRPr="00280AC5">
        <w:rPr>
          <w:rFonts w:ascii="Calibri" w:hAnsi="Calibri" w:cs="Calibri"/>
          <w:sz w:val="20"/>
        </w:rPr>
        <w:t>4.1.3.1. S130100 Centrālās valdība;</w:t>
      </w:r>
    </w:p>
    <w:p w:rsidR="00FE1B30" w:rsidRPr="00280AC5" w:rsidRDefault="00FE1B30" w:rsidP="00FE1B30">
      <w:pPr>
        <w:ind w:left="1134"/>
        <w:rPr>
          <w:rFonts w:ascii="Calibri" w:hAnsi="Calibri" w:cs="Calibri"/>
          <w:sz w:val="20"/>
        </w:rPr>
      </w:pPr>
      <w:r w:rsidRPr="00280AC5">
        <w:rPr>
          <w:rFonts w:ascii="Calibri" w:hAnsi="Calibri" w:cs="Calibri"/>
          <w:sz w:val="20"/>
        </w:rPr>
        <w:t>4.1.3.2. S130300 Vietējās valdība;</w:t>
      </w:r>
    </w:p>
    <w:p w:rsidR="00FE1B30" w:rsidRPr="00280AC5" w:rsidRDefault="00FE1B30" w:rsidP="00FE1B30">
      <w:pPr>
        <w:ind w:left="1134"/>
        <w:rPr>
          <w:rFonts w:ascii="Calibri" w:hAnsi="Calibri" w:cs="Calibri"/>
          <w:sz w:val="20"/>
        </w:rPr>
      </w:pPr>
      <w:r w:rsidRPr="00280AC5">
        <w:rPr>
          <w:rFonts w:ascii="Calibri" w:hAnsi="Calibri" w:cs="Calibri"/>
          <w:sz w:val="20"/>
        </w:rPr>
        <w:t>4.1.3.3. S130400 Valsts sociālās apdrošināšanas struktūras.</w:t>
      </w:r>
    </w:p>
    <w:p w:rsidR="00FE1B30" w:rsidRPr="00280AC5" w:rsidRDefault="00FE1B30" w:rsidP="00FE1B30">
      <w:pPr>
        <w:ind w:left="851"/>
        <w:rPr>
          <w:rFonts w:ascii="Calibri" w:hAnsi="Calibri" w:cs="Calibri"/>
          <w:sz w:val="20"/>
        </w:rPr>
      </w:pPr>
      <w:r w:rsidRPr="00280AC5">
        <w:rPr>
          <w:rFonts w:ascii="Calibri" w:hAnsi="Calibri" w:cs="Calibri"/>
          <w:sz w:val="20"/>
        </w:rPr>
        <w:t>4.1.4. S140000 Mājsaimniecības;</w:t>
      </w:r>
    </w:p>
    <w:p w:rsidR="00FE1B30" w:rsidRPr="00280AC5" w:rsidRDefault="00FE1B30" w:rsidP="00FE1B30">
      <w:pPr>
        <w:ind w:left="851"/>
        <w:rPr>
          <w:rFonts w:ascii="Calibri" w:hAnsi="Calibri" w:cs="Calibri"/>
          <w:sz w:val="20"/>
        </w:rPr>
      </w:pPr>
      <w:r w:rsidRPr="00280AC5">
        <w:rPr>
          <w:rFonts w:ascii="Calibri" w:hAnsi="Calibri" w:cs="Calibri"/>
          <w:sz w:val="20"/>
        </w:rPr>
        <w:t>4.1.5. S150000 Mājsaimniecības apkalpojošās bezpeļņas organizācijas.</w:t>
      </w:r>
    </w:p>
    <w:p w:rsidR="00FE1B30" w:rsidRPr="00280AC5" w:rsidRDefault="00FE1B30" w:rsidP="00FE1B30">
      <w:pPr>
        <w:ind w:left="567"/>
        <w:jc w:val="both"/>
        <w:rPr>
          <w:rFonts w:ascii="Calibri" w:hAnsi="Calibri" w:cs="Calibri"/>
          <w:sz w:val="20"/>
        </w:rPr>
      </w:pPr>
      <w:r w:rsidRPr="00280AC5">
        <w:rPr>
          <w:rFonts w:ascii="Calibri" w:hAnsi="Calibri" w:cs="Calibri"/>
          <w:sz w:val="20"/>
        </w:rPr>
        <w:t>4.2. Ārvalstu institucionālie sektori:</w:t>
      </w:r>
    </w:p>
    <w:p w:rsidR="00FE1B30" w:rsidRPr="00280AC5" w:rsidRDefault="00FE1B30" w:rsidP="00FE1B30">
      <w:pPr>
        <w:ind w:left="851"/>
        <w:jc w:val="both"/>
        <w:rPr>
          <w:rFonts w:ascii="Calibri" w:hAnsi="Calibri" w:cs="Calibri"/>
          <w:sz w:val="20"/>
        </w:rPr>
      </w:pPr>
      <w:r w:rsidRPr="00280AC5">
        <w:rPr>
          <w:rFonts w:ascii="Calibri" w:hAnsi="Calibri" w:cs="Calibri"/>
          <w:sz w:val="20"/>
        </w:rPr>
        <w:t>4.2.1. S200000 Nerezidenti:</w:t>
      </w:r>
    </w:p>
    <w:p w:rsidR="00FE1B30" w:rsidRPr="00280AC5" w:rsidRDefault="00FE1B30" w:rsidP="00FE1B30">
      <w:pPr>
        <w:ind w:left="1134"/>
        <w:jc w:val="both"/>
        <w:rPr>
          <w:rFonts w:ascii="Calibri" w:hAnsi="Calibri" w:cs="Calibri"/>
          <w:sz w:val="20"/>
        </w:rPr>
      </w:pPr>
      <w:r w:rsidRPr="00280AC5">
        <w:rPr>
          <w:rFonts w:ascii="Calibri" w:hAnsi="Calibri" w:cs="Calibri"/>
          <w:sz w:val="20"/>
        </w:rPr>
        <w:t>4.2.1.1. S210000 Eiropas Savienība;</w:t>
      </w:r>
    </w:p>
    <w:p w:rsidR="00FE1B30" w:rsidRPr="00280AC5" w:rsidRDefault="00FE1B30" w:rsidP="00FE1B30">
      <w:pPr>
        <w:ind w:left="2366" w:hanging="948"/>
        <w:jc w:val="both"/>
        <w:rPr>
          <w:rFonts w:ascii="Calibri" w:hAnsi="Calibri" w:cs="Calibri"/>
          <w:sz w:val="20"/>
        </w:rPr>
      </w:pPr>
      <w:r w:rsidRPr="00280AC5">
        <w:rPr>
          <w:rFonts w:ascii="Calibri" w:hAnsi="Calibri" w:cs="Calibri"/>
          <w:sz w:val="20"/>
        </w:rPr>
        <w:t>4.2.1.1.1. S212000 Eiropas Savienības institūcijas.</w:t>
      </w:r>
    </w:p>
    <w:p w:rsidR="00FE1B30" w:rsidRPr="00280AC5" w:rsidRDefault="00FE1B30" w:rsidP="00FE1B30">
      <w:pPr>
        <w:ind w:left="284" w:firstLine="284"/>
        <w:jc w:val="both"/>
        <w:rPr>
          <w:rFonts w:ascii="Calibri" w:hAnsi="Calibri" w:cs="Calibri"/>
          <w:sz w:val="20"/>
        </w:rPr>
      </w:pPr>
      <w:r w:rsidRPr="00280AC5">
        <w:rPr>
          <w:rFonts w:ascii="Calibri" w:hAnsi="Calibri" w:cs="Calibri"/>
          <w:sz w:val="20"/>
        </w:rPr>
        <w:t>Institucionālo sektoru klasifikācija ir pieejama CSP mājaslapā (www.csb.gov.lv) izvēlnē (Respondentiem/</w:t>
      </w:r>
      <w:r w:rsidR="000C1519">
        <w:rPr>
          <w:rFonts w:ascii="Calibri" w:hAnsi="Calibri" w:cs="Calibri"/>
          <w:sz w:val="20"/>
        </w:rPr>
        <w:t xml:space="preserve"> </w:t>
      </w:r>
      <w:r w:rsidRPr="00280AC5">
        <w:rPr>
          <w:rFonts w:ascii="Calibri" w:hAnsi="Calibri" w:cs="Calibri"/>
          <w:sz w:val="20"/>
        </w:rPr>
        <w:t xml:space="preserve">Klasifikācijas/Institucionālie sektori/Institucionālie sektori (2013)), kur ir ievietots arī Latvijas rezidentu saraksts atbilstoši institucionālajiem sektoriem. Ja darījuma partneris nav iekļauts sarakstā, tas nozīmē, ka tas ir </w:t>
      </w:r>
      <w:r w:rsidRPr="00280AC5">
        <w:rPr>
          <w:rFonts w:ascii="Calibri" w:hAnsi="Calibri" w:cs="Calibri"/>
          <w:sz w:val="20"/>
        </w:rPr>
        <w:t xml:space="preserve">attiecināms vai nu uz </w:t>
      </w:r>
      <w:proofErr w:type="spellStart"/>
      <w:r w:rsidRPr="00280AC5">
        <w:rPr>
          <w:rFonts w:ascii="Calibri" w:hAnsi="Calibri" w:cs="Calibri"/>
          <w:sz w:val="20"/>
        </w:rPr>
        <w:t>nefinanšu</w:t>
      </w:r>
      <w:proofErr w:type="spellEnd"/>
      <w:r w:rsidRPr="00280AC5">
        <w:rPr>
          <w:rFonts w:ascii="Calibri" w:hAnsi="Calibri" w:cs="Calibri"/>
          <w:sz w:val="20"/>
        </w:rPr>
        <w:t xml:space="preserve"> sabiedrību sektoru vai mājsaimniecību sektoru.</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5. Institucionālo sektoru definīcijas:</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5.1. </w:t>
      </w:r>
      <w:r w:rsidRPr="00280AC5">
        <w:rPr>
          <w:rFonts w:ascii="Calibri" w:hAnsi="Calibri" w:cs="Calibri"/>
          <w:b/>
          <w:sz w:val="20"/>
        </w:rPr>
        <w:t>„Rezidenti”</w:t>
      </w:r>
      <w:r w:rsidRPr="00280AC5">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5.2. </w:t>
      </w:r>
      <w:r w:rsidRPr="00280AC5">
        <w:rPr>
          <w:rFonts w:ascii="Calibri" w:hAnsi="Calibri" w:cs="Calibri"/>
          <w:b/>
          <w:sz w:val="20"/>
        </w:rPr>
        <w:t>„Nerezidenti”</w:t>
      </w:r>
      <w:r w:rsidRPr="00280AC5">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rsidR="00FE1B30" w:rsidRPr="00280AC5" w:rsidRDefault="00FE1B30" w:rsidP="00FE1B30">
      <w:pPr>
        <w:pStyle w:val="CM11"/>
        <w:ind w:left="426" w:hanging="284"/>
        <w:jc w:val="both"/>
        <w:rPr>
          <w:rFonts w:ascii="Calibri" w:hAnsi="Calibri" w:cs="Calibri"/>
          <w:sz w:val="20"/>
          <w:szCs w:val="20"/>
          <w:lang w:eastAsia="en-US"/>
        </w:rPr>
      </w:pPr>
      <w:r w:rsidRPr="00280AC5">
        <w:rPr>
          <w:rFonts w:ascii="Calibri" w:hAnsi="Calibri" w:cs="Calibri"/>
          <w:sz w:val="20"/>
          <w:szCs w:val="20"/>
          <w:lang w:eastAsia="en-US"/>
        </w:rPr>
        <w:t>5.3. </w:t>
      </w:r>
      <w:r w:rsidRPr="00280AC5">
        <w:rPr>
          <w:rFonts w:ascii="Calibri" w:hAnsi="Calibri" w:cs="Calibri"/>
          <w:b/>
          <w:sz w:val="20"/>
          <w:szCs w:val="20"/>
          <w:lang w:eastAsia="en-US"/>
        </w:rPr>
        <w:t>„Noguldījumus pieņemošas sabiedrības, izņemot centrālo banku”</w:t>
      </w:r>
      <w:r w:rsidRPr="00280AC5">
        <w:rPr>
          <w:rFonts w:ascii="Calibri" w:hAnsi="Calibri" w:cs="Calibri"/>
          <w:sz w:val="20"/>
          <w:szCs w:val="20"/>
          <w:lang w:eastAsia="en-US"/>
        </w:rPr>
        <w:t xml:space="preserve"> ietver finanšu sabiedrības (izņemot centrālo banku un naudas tirgus fondu </w:t>
      </w:r>
      <w:proofErr w:type="spellStart"/>
      <w:r w:rsidRPr="00280AC5">
        <w:rPr>
          <w:rFonts w:ascii="Calibri" w:hAnsi="Calibri" w:cs="Calibri"/>
          <w:sz w:val="20"/>
          <w:szCs w:val="20"/>
          <w:lang w:eastAsia="en-US"/>
        </w:rPr>
        <w:t>apakšsektoros</w:t>
      </w:r>
      <w:proofErr w:type="spellEnd"/>
      <w:r w:rsidRPr="00280AC5">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rsidR="00FE1B30" w:rsidRPr="00280AC5" w:rsidRDefault="00FE1B30" w:rsidP="00FE1B30">
      <w:pPr>
        <w:pStyle w:val="CM11"/>
        <w:ind w:left="426"/>
        <w:jc w:val="both"/>
        <w:rPr>
          <w:rFonts w:ascii="Calibri" w:hAnsi="Calibri" w:cs="Calibri"/>
          <w:sz w:val="20"/>
          <w:szCs w:val="20"/>
          <w:lang w:eastAsia="en-US"/>
        </w:rPr>
      </w:pPr>
      <w:proofErr w:type="spellStart"/>
      <w:r w:rsidRPr="00280AC5">
        <w:rPr>
          <w:rFonts w:ascii="Calibri" w:hAnsi="Calibri" w:cs="Calibri"/>
          <w:sz w:val="20"/>
          <w:szCs w:val="20"/>
          <w:lang w:eastAsia="en-US"/>
        </w:rPr>
        <w:t>Apakšsektorā</w:t>
      </w:r>
      <w:proofErr w:type="spellEnd"/>
      <w:r w:rsidRPr="00280AC5">
        <w:rPr>
          <w:rFonts w:ascii="Calibri" w:hAnsi="Calibri" w:cs="Calibri"/>
          <w:sz w:val="20"/>
          <w:szCs w:val="20"/>
          <w:lang w:eastAsia="en-US"/>
        </w:rPr>
        <w:t xml:space="preserve"> </w:t>
      </w:r>
      <w:r w:rsidRPr="00280AC5">
        <w:rPr>
          <w:rFonts w:ascii="Calibri" w:hAnsi="Calibri" w:cs="Calibri"/>
          <w:color w:val="000000"/>
          <w:sz w:val="20"/>
          <w:szCs w:val="20"/>
        </w:rPr>
        <w:t>„</w:t>
      </w:r>
      <w:r w:rsidRPr="00280AC5">
        <w:rPr>
          <w:rFonts w:ascii="Calibri" w:hAnsi="Calibri" w:cs="Calibri"/>
          <w:sz w:val="20"/>
          <w:szCs w:val="20"/>
          <w:lang w:eastAsia="en-US"/>
        </w:rPr>
        <w:t>Noguldījumus pieņemošas sabiedrības, izņemot centrālo banku</w:t>
      </w:r>
      <w:r w:rsidRPr="00280AC5">
        <w:rPr>
          <w:rFonts w:ascii="Calibri" w:hAnsi="Calibri" w:cs="Calibri"/>
          <w:color w:val="000000"/>
          <w:sz w:val="20"/>
          <w:szCs w:val="20"/>
        </w:rPr>
        <w:t>”</w:t>
      </w:r>
      <w:r w:rsidRPr="00280AC5">
        <w:rPr>
          <w:rFonts w:ascii="Calibri" w:hAnsi="Calibri" w:cs="Calibri"/>
          <w:sz w:val="20"/>
          <w:szCs w:val="20"/>
          <w:lang w:eastAsia="en-US"/>
        </w:rPr>
        <w:t xml:space="preserve"> ir klasificēti šādi finanšu starpnieki: kredītiestādes, </w:t>
      </w:r>
      <w:proofErr w:type="spellStart"/>
      <w:r w:rsidRPr="00280AC5">
        <w:rPr>
          <w:rFonts w:ascii="Calibri" w:hAnsi="Calibri" w:cs="Calibri"/>
          <w:sz w:val="20"/>
          <w:szCs w:val="20"/>
          <w:lang w:eastAsia="en-US"/>
        </w:rPr>
        <w:t>kredītasociācijas</w:t>
      </w:r>
      <w:proofErr w:type="spellEnd"/>
      <w:r w:rsidRPr="00280AC5">
        <w:rPr>
          <w:rFonts w:ascii="Calibri" w:hAnsi="Calibri" w:cs="Calibri"/>
          <w:sz w:val="20"/>
          <w:szCs w:val="20"/>
          <w:lang w:eastAsia="en-US"/>
        </w:rPr>
        <w:t xml:space="preserve">, pasta žiro iestādes, pasta bankas, žiro bankas, </w:t>
      </w:r>
      <w:proofErr w:type="spellStart"/>
      <w:r w:rsidRPr="00280AC5">
        <w:rPr>
          <w:rFonts w:ascii="Calibri" w:hAnsi="Calibri" w:cs="Calibri"/>
          <w:sz w:val="20"/>
          <w:szCs w:val="20"/>
          <w:lang w:eastAsia="en-US"/>
        </w:rPr>
        <w:t>krājaizdevu</w:t>
      </w:r>
      <w:proofErr w:type="spellEnd"/>
      <w:r w:rsidRPr="00280AC5">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rsidR="00FE1B30" w:rsidRPr="00280AC5" w:rsidRDefault="00FE1B30" w:rsidP="00FE1B30">
      <w:pPr>
        <w:pStyle w:val="CM11"/>
        <w:ind w:left="426"/>
        <w:jc w:val="both"/>
        <w:rPr>
          <w:rFonts w:ascii="Calibri" w:hAnsi="Calibri" w:cs="Calibri"/>
          <w:sz w:val="20"/>
          <w:szCs w:val="20"/>
          <w:lang w:eastAsia="en-US"/>
        </w:rPr>
      </w:pPr>
      <w:proofErr w:type="spellStart"/>
      <w:r w:rsidRPr="00280AC5">
        <w:rPr>
          <w:rFonts w:ascii="Calibri" w:hAnsi="Calibri" w:cs="Calibri"/>
          <w:sz w:val="20"/>
          <w:szCs w:val="20"/>
          <w:lang w:eastAsia="en-US"/>
        </w:rPr>
        <w:t>Apakšsektora</w:t>
      </w:r>
      <w:proofErr w:type="spellEnd"/>
      <w:r w:rsidRPr="00280AC5">
        <w:rPr>
          <w:rFonts w:ascii="Calibri" w:hAnsi="Calibri" w:cs="Calibri"/>
          <w:sz w:val="20"/>
          <w:szCs w:val="20"/>
          <w:lang w:eastAsia="en-US"/>
        </w:rPr>
        <w:t xml:space="preserve"> </w:t>
      </w:r>
      <w:r w:rsidRPr="00280AC5">
        <w:rPr>
          <w:rFonts w:ascii="Calibri" w:hAnsi="Calibri" w:cs="Calibri"/>
          <w:color w:val="000000"/>
          <w:sz w:val="20"/>
          <w:szCs w:val="20"/>
        </w:rPr>
        <w:t>„</w:t>
      </w:r>
      <w:r w:rsidRPr="00280AC5">
        <w:rPr>
          <w:rFonts w:ascii="Calibri" w:hAnsi="Calibri" w:cs="Calibri"/>
          <w:sz w:val="20"/>
          <w:szCs w:val="20"/>
          <w:lang w:eastAsia="en-US"/>
        </w:rPr>
        <w:t>Noguldījumus pieņemošas sabiedrības, izņemot centrālo banku</w:t>
      </w:r>
      <w:r w:rsidRPr="00280AC5">
        <w:rPr>
          <w:rFonts w:ascii="Calibri" w:hAnsi="Calibri" w:cs="Calibri"/>
          <w:color w:val="000000"/>
          <w:sz w:val="20"/>
          <w:szCs w:val="20"/>
        </w:rPr>
        <w:t>”</w:t>
      </w:r>
      <w:r w:rsidRPr="00280AC5">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280AC5">
          <w:rPr>
            <w:rFonts w:ascii="Calibri" w:hAnsi="Calibri" w:cs="Calibri"/>
            <w:sz w:val="20"/>
            <w:szCs w:val="20"/>
            <w:lang w:eastAsia="en-US"/>
          </w:rPr>
          <w:t>www.ecb.int</w:t>
        </w:r>
      </w:hyperlink>
      <w:r w:rsidRPr="00280AC5">
        <w:rPr>
          <w:rFonts w:ascii="Calibri" w:hAnsi="Calibri" w:cs="Calibri"/>
          <w:sz w:val="20"/>
          <w:szCs w:val="20"/>
          <w:lang w:eastAsia="en-US"/>
        </w:rPr>
        <w:t>) publicēto Eiropas Savienības valstu monetāro finanšu iestāžu sarakstu.</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 xml:space="preserve">5.4. </w:t>
      </w:r>
      <w:r w:rsidRPr="00280AC5">
        <w:rPr>
          <w:rFonts w:ascii="Calibri" w:hAnsi="Calibri" w:cs="Calibri"/>
          <w:b/>
          <w:sz w:val="20"/>
        </w:rPr>
        <w:t>„Naudas tirgus fondi”</w:t>
      </w:r>
      <w:r w:rsidRPr="00280AC5">
        <w:rPr>
          <w:rFonts w:ascii="Calibri" w:hAnsi="Calibri" w:cs="Calibri"/>
          <w:sz w:val="20"/>
        </w:rPr>
        <w:t xml:space="preserve"> ietver kolektīvo ieguldījumu shēmu finanšu sabiedrības, izņemot tās, kuras klasificētas centrālās bankas un </w:t>
      </w:r>
      <w:proofErr w:type="spellStart"/>
      <w:r w:rsidRPr="00280AC5">
        <w:rPr>
          <w:rFonts w:ascii="Calibri" w:hAnsi="Calibri" w:cs="Calibri"/>
          <w:sz w:val="20"/>
        </w:rPr>
        <w:t>kredītinstitūciju</w:t>
      </w:r>
      <w:proofErr w:type="spellEnd"/>
      <w:r w:rsidRPr="00280AC5">
        <w:rPr>
          <w:rFonts w:ascii="Calibri" w:hAnsi="Calibri" w:cs="Calibri"/>
          <w:sz w:val="20"/>
        </w:rPr>
        <w:t xml:space="preserve"> </w:t>
      </w:r>
      <w:proofErr w:type="spellStart"/>
      <w:r w:rsidRPr="00280AC5">
        <w:rPr>
          <w:rFonts w:ascii="Calibri" w:hAnsi="Calibri" w:cs="Calibri"/>
          <w:sz w:val="20"/>
        </w:rPr>
        <w:t>apakšsektoros</w:t>
      </w:r>
      <w:proofErr w:type="spellEnd"/>
      <w:r w:rsidRPr="00280AC5">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rsidR="00FE1B30" w:rsidRPr="00280AC5" w:rsidRDefault="00FE1B30" w:rsidP="00FE1B30">
      <w:pPr>
        <w:ind w:left="426"/>
        <w:jc w:val="both"/>
        <w:rPr>
          <w:rFonts w:ascii="Calibri" w:hAnsi="Calibri" w:cs="Calibri"/>
          <w:sz w:val="20"/>
        </w:rPr>
      </w:pPr>
      <w:r w:rsidRPr="00280AC5">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rsidR="00FE1B30" w:rsidRPr="00280AC5" w:rsidRDefault="00FE1B30" w:rsidP="00FE1B30">
      <w:pPr>
        <w:pStyle w:val="CM11"/>
        <w:ind w:left="426"/>
        <w:jc w:val="both"/>
        <w:rPr>
          <w:rFonts w:ascii="Calibri" w:hAnsi="Calibri" w:cs="Calibri"/>
          <w:sz w:val="20"/>
          <w:szCs w:val="20"/>
          <w:lang w:eastAsia="en-US"/>
        </w:rPr>
      </w:pPr>
      <w:proofErr w:type="spellStart"/>
      <w:r w:rsidRPr="00280AC5">
        <w:rPr>
          <w:rFonts w:ascii="Calibri" w:hAnsi="Calibri" w:cs="Calibri"/>
          <w:sz w:val="20"/>
          <w:szCs w:val="20"/>
          <w:lang w:eastAsia="en-US"/>
        </w:rPr>
        <w:t>Apakšsektora</w:t>
      </w:r>
      <w:proofErr w:type="spellEnd"/>
      <w:r w:rsidRPr="00280AC5">
        <w:rPr>
          <w:rFonts w:ascii="Calibri" w:hAnsi="Calibri" w:cs="Calibri"/>
          <w:sz w:val="20"/>
          <w:szCs w:val="20"/>
          <w:lang w:eastAsia="en-US"/>
        </w:rPr>
        <w:t xml:space="preserve"> </w:t>
      </w:r>
      <w:r w:rsidRPr="00280AC5">
        <w:rPr>
          <w:rFonts w:ascii="Calibri" w:hAnsi="Calibri" w:cs="Calibri"/>
          <w:color w:val="000000"/>
          <w:sz w:val="20"/>
          <w:szCs w:val="20"/>
        </w:rPr>
        <w:t>„</w:t>
      </w:r>
      <w:r w:rsidRPr="00280AC5">
        <w:rPr>
          <w:rFonts w:ascii="Calibri" w:hAnsi="Calibri" w:cs="Calibri"/>
          <w:sz w:val="20"/>
          <w:szCs w:val="20"/>
          <w:lang w:eastAsia="en-US"/>
        </w:rPr>
        <w:t>Naudas tirgus fondi</w:t>
      </w:r>
      <w:r w:rsidRPr="00280AC5">
        <w:rPr>
          <w:rFonts w:ascii="Calibri" w:hAnsi="Calibri" w:cs="Calibri"/>
          <w:color w:val="000000"/>
          <w:sz w:val="20"/>
          <w:szCs w:val="20"/>
        </w:rPr>
        <w:t>”</w:t>
      </w:r>
      <w:r w:rsidRPr="00280AC5">
        <w:rPr>
          <w:rFonts w:ascii="Calibri" w:hAnsi="Calibri" w:cs="Calibri"/>
          <w:sz w:val="20"/>
          <w:szCs w:val="20"/>
          <w:lang w:eastAsia="en-US"/>
        </w:rPr>
        <w:t xml:space="preserve"> saraksts pieejams CSP mājaslapā (sk. 4. punktu). Datu sagatavotājs papildu izmanto Eiropas Centrālās bankas mājaslapā </w:t>
      </w:r>
      <w:r w:rsidRPr="00280AC5">
        <w:rPr>
          <w:rFonts w:ascii="Calibri" w:hAnsi="Calibri" w:cs="Calibri"/>
          <w:sz w:val="20"/>
          <w:szCs w:val="20"/>
          <w:lang w:eastAsia="en-US"/>
        </w:rPr>
        <w:lastRenderedPageBreak/>
        <w:t>(</w:t>
      </w:r>
      <w:hyperlink r:id="rId12" w:history="1">
        <w:r w:rsidRPr="00280AC5">
          <w:rPr>
            <w:rFonts w:ascii="Calibri" w:hAnsi="Calibri" w:cs="Calibri"/>
            <w:sz w:val="20"/>
            <w:szCs w:val="20"/>
            <w:lang w:eastAsia="en-US"/>
          </w:rPr>
          <w:t>www.ecb.int</w:t>
        </w:r>
      </w:hyperlink>
      <w:r w:rsidRPr="00280AC5">
        <w:rPr>
          <w:rFonts w:ascii="Calibri" w:hAnsi="Calibri" w:cs="Calibri"/>
          <w:sz w:val="20"/>
          <w:szCs w:val="20"/>
          <w:lang w:eastAsia="en-US"/>
        </w:rPr>
        <w:t>) publicēto Eiropas Savienības valstu monetāro finanšu iestāžu sarakstu.</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 xml:space="preserve">5.5. </w:t>
      </w:r>
      <w:r w:rsidRPr="00280AC5">
        <w:rPr>
          <w:rFonts w:ascii="Calibri" w:hAnsi="Calibri" w:cs="Calibri"/>
          <w:b/>
          <w:sz w:val="20"/>
        </w:rPr>
        <w:t>„Ieguldījumu fondi, izņemot naudas tirgus fondus”</w:t>
      </w:r>
      <w:r w:rsidRPr="00280AC5">
        <w:rPr>
          <w:rFonts w:ascii="Calibri" w:hAnsi="Calibri" w:cs="Calibri"/>
          <w:sz w:val="20"/>
        </w:rPr>
        <w:t xml:space="preserve"> ietver kolektīvo ieguldījumu shēmas, izņemot tās, kuras klasificētas naudas tirgus fondu </w:t>
      </w:r>
      <w:proofErr w:type="spellStart"/>
      <w:r w:rsidRPr="00280AC5">
        <w:rPr>
          <w:rFonts w:ascii="Calibri" w:hAnsi="Calibri" w:cs="Calibri"/>
          <w:sz w:val="20"/>
        </w:rPr>
        <w:t>apakšsektorā</w:t>
      </w:r>
      <w:proofErr w:type="spellEnd"/>
      <w:r w:rsidRPr="00280AC5">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280AC5">
        <w:rPr>
          <w:rFonts w:ascii="Calibri" w:hAnsi="Calibri" w:cs="Calibri"/>
          <w:sz w:val="20"/>
        </w:rPr>
        <w:t>nefinanšu</w:t>
      </w:r>
      <w:proofErr w:type="spellEnd"/>
      <w:r w:rsidRPr="00280AC5">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rsidR="00FE1B30" w:rsidRPr="00280AC5" w:rsidRDefault="00FE1B30" w:rsidP="00FE1B30">
      <w:pPr>
        <w:ind w:left="284"/>
        <w:jc w:val="both"/>
        <w:rPr>
          <w:rFonts w:ascii="Calibri" w:hAnsi="Calibri" w:cs="Calibri"/>
          <w:sz w:val="20"/>
        </w:rPr>
      </w:pPr>
      <w:proofErr w:type="spellStart"/>
      <w:r w:rsidRPr="00280AC5">
        <w:rPr>
          <w:rFonts w:ascii="Calibri" w:hAnsi="Calibri" w:cs="Calibri"/>
          <w:sz w:val="20"/>
        </w:rPr>
        <w:t>Apakšsektorā</w:t>
      </w:r>
      <w:proofErr w:type="spellEnd"/>
      <w:r w:rsidRPr="00280AC5">
        <w:rPr>
          <w:rFonts w:ascii="Calibri" w:hAnsi="Calibri" w:cs="Calibri"/>
          <w:sz w:val="20"/>
        </w:rPr>
        <w:t xml:space="preserve"> ir klasificēti šādi finanšu starpnieki: </w:t>
      </w:r>
    </w:p>
    <w:p w:rsidR="00FE1B30" w:rsidRPr="00280AC5" w:rsidRDefault="00FE1B30" w:rsidP="00FE1B30">
      <w:pPr>
        <w:numPr>
          <w:ilvl w:val="0"/>
          <w:numId w:val="24"/>
        </w:numPr>
        <w:tabs>
          <w:tab w:val="left" w:pos="851"/>
        </w:tabs>
        <w:ind w:left="851" w:hanging="284"/>
        <w:jc w:val="both"/>
        <w:rPr>
          <w:rFonts w:ascii="Calibri" w:hAnsi="Calibri" w:cs="Calibri"/>
          <w:sz w:val="20"/>
        </w:rPr>
      </w:pPr>
      <w:r w:rsidRPr="00280AC5">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rsidR="00FE1B30" w:rsidRPr="00280AC5" w:rsidRDefault="00FE1B30" w:rsidP="00FE1B30">
      <w:pPr>
        <w:numPr>
          <w:ilvl w:val="0"/>
          <w:numId w:val="24"/>
        </w:numPr>
        <w:tabs>
          <w:tab w:val="left" w:pos="851"/>
        </w:tabs>
        <w:ind w:left="851" w:hanging="284"/>
        <w:jc w:val="both"/>
        <w:rPr>
          <w:rFonts w:ascii="Calibri" w:hAnsi="Calibri" w:cs="Calibri"/>
          <w:sz w:val="20"/>
        </w:rPr>
      </w:pPr>
      <w:r w:rsidRPr="00280AC5">
        <w:rPr>
          <w:rFonts w:ascii="Calibri" w:hAnsi="Calibri" w:cs="Calibri"/>
          <w:sz w:val="20"/>
        </w:rPr>
        <w:t xml:space="preserve"> slēgti ieguldījumu fondi ar akciju pamatkapitālu, kuros ieguldītājam, iestājoties vai izstājoties no fonda, jānopērk vai jāpārdod esošās akcijas; </w:t>
      </w:r>
    </w:p>
    <w:p w:rsidR="00FE1B30" w:rsidRPr="00280AC5" w:rsidRDefault="00FE1B30" w:rsidP="00FE1B30">
      <w:pPr>
        <w:numPr>
          <w:ilvl w:val="0"/>
          <w:numId w:val="24"/>
        </w:numPr>
        <w:tabs>
          <w:tab w:val="left" w:pos="851"/>
        </w:tabs>
        <w:ind w:left="851" w:hanging="284"/>
        <w:jc w:val="both"/>
        <w:rPr>
          <w:rFonts w:ascii="Calibri" w:hAnsi="Calibri" w:cs="Calibri"/>
          <w:sz w:val="20"/>
        </w:rPr>
      </w:pPr>
      <w:r w:rsidRPr="00280AC5">
        <w:rPr>
          <w:rFonts w:ascii="Calibri" w:hAnsi="Calibri" w:cs="Calibri"/>
          <w:sz w:val="20"/>
        </w:rPr>
        <w:t xml:space="preserve">nekustamā īpašuma ieguldījumu fondi; </w:t>
      </w:r>
    </w:p>
    <w:p w:rsidR="00FE1B30" w:rsidRPr="00280AC5" w:rsidRDefault="00FE1B30" w:rsidP="00FE1B30">
      <w:pPr>
        <w:numPr>
          <w:ilvl w:val="0"/>
          <w:numId w:val="24"/>
        </w:numPr>
        <w:tabs>
          <w:tab w:val="left" w:pos="851"/>
        </w:tabs>
        <w:ind w:left="851" w:hanging="284"/>
        <w:jc w:val="both"/>
        <w:rPr>
          <w:rFonts w:ascii="Calibri" w:hAnsi="Calibri" w:cs="Calibri"/>
          <w:sz w:val="20"/>
        </w:rPr>
      </w:pPr>
      <w:r w:rsidRPr="00280AC5">
        <w:rPr>
          <w:rFonts w:ascii="Calibri" w:hAnsi="Calibri" w:cs="Calibri"/>
          <w:sz w:val="20"/>
        </w:rPr>
        <w:t xml:space="preserve">ieguldījumu fondi, kas iegulda citos fondos („fondu fondi”); </w:t>
      </w:r>
    </w:p>
    <w:p w:rsidR="00FE1B30" w:rsidRPr="00280AC5" w:rsidRDefault="00FE1B30" w:rsidP="00FE1B30">
      <w:pPr>
        <w:numPr>
          <w:ilvl w:val="0"/>
          <w:numId w:val="24"/>
        </w:numPr>
        <w:tabs>
          <w:tab w:val="left" w:pos="851"/>
        </w:tabs>
        <w:ind w:left="851" w:hanging="284"/>
        <w:jc w:val="both"/>
        <w:rPr>
          <w:rFonts w:ascii="Calibri" w:hAnsi="Calibri" w:cs="Calibri"/>
          <w:sz w:val="20"/>
        </w:rPr>
      </w:pPr>
      <w:r w:rsidRPr="00280AC5">
        <w:rPr>
          <w:rFonts w:ascii="Calibri" w:hAnsi="Calibri" w:cs="Calibri"/>
          <w:sz w:val="20"/>
        </w:rPr>
        <w:t>riska ieguldījumu fondi, kuros apvienotas dažādas kolektīvo ieguldījumu shēmas, tostarp augstie minimālie ieguldījumi, atviegloti noteikumi un dažādas ieguldījumu stratēģijas.</w:t>
      </w:r>
    </w:p>
    <w:p w:rsidR="00FE1B30" w:rsidRPr="00280AC5" w:rsidRDefault="00FE1B30" w:rsidP="00FE1B30">
      <w:pPr>
        <w:pStyle w:val="CM41"/>
        <w:ind w:left="284" w:hanging="284"/>
        <w:jc w:val="both"/>
        <w:rPr>
          <w:rFonts w:ascii="Calibri" w:hAnsi="Calibri" w:cs="Calibri"/>
          <w:sz w:val="20"/>
          <w:szCs w:val="20"/>
          <w:lang w:eastAsia="en-US"/>
        </w:rPr>
      </w:pPr>
      <w:r w:rsidRPr="00280AC5">
        <w:rPr>
          <w:rFonts w:ascii="Calibri" w:hAnsi="Calibri" w:cs="Calibri"/>
          <w:sz w:val="20"/>
          <w:szCs w:val="20"/>
        </w:rPr>
        <w:t xml:space="preserve">5.6. </w:t>
      </w:r>
      <w:r w:rsidRPr="00280AC5">
        <w:rPr>
          <w:rFonts w:ascii="Calibri" w:hAnsi="Calibri" w:cs="Calibri"/>
          <w:b/>
          <w:sz w:val="20"/>
          <w:szCs w:val="20"/>
          <w:lang w:eastAsia="en-US"/>
        </w:rPr>
        <w:t>„Citi finanšu starpnieki, izņemot apdrošināšanas sabiedrības un pensiju fondus”</w:t>
      </w:r>
      <w:r w:rsidRPr="00280AC5">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rsidR="00FE1B30" w:rsidRPr="00280AC5" w:rsidRDefault="00FE1B30" w:rsidP="00FE1B30">
      <w:pPr>
        <w:pStyle w:val="CM41"/>
        <w:ind w:left="284"/>
        <w:jc w:val="both"/>
        <w:rPr>
          <w:rFonts w:ascii="Calibri" w:hAnsi="Calibri" w:cs="Calibri"/>
          <w:sz w:val="20"/>
          <w:szCs w:val="20"/>
          <w:lang w:eastAsia="en-US"/>
        </w:rPr>
      </w:pPr>
      <w:proofErr w:type="spellStart"/>
      <w:r w:rsidRPr="00280AC5">
        <w:rPr>
          <w:rFonts w:ascii="Calibri" w:hAnsi="Calibri" w:cs="Calibri"/>
          <w:sz w:val="20"/>
          <w:szCs w:val="20"/>
          <w:lang w:eastAsia="en-US"/>
        </w:rPr>
        <w:t>Apakšsektorā</w:t>
      </w:r>
      <w:proofErr w:type="spellEnd"/>
      <w:r w:rsidRPr="00280AC5">
        <w:rPr>
          <w:rFonts w:ascii="Calibri" w:hAnsi="Calibri" w:cs="Calibri"/>
          <w:sz w:val="20"/>
          <w:szCs w:val="20"/>
          <w:lang w:eastAsia="en-US"/>
        </w:rPr>
        <w:t xml:space="preserve"> tiek iekļautas:</w:t>
      </w:r>
    </w:p>
    <w:p w:rsidR="00FE1B30" w:rsidRPr="00280AC5" w:rsidRDefault="00FE1B30" w:rsidP="00FE1B30">
      <w:pPr>
        <w:pStyle w:val="CM41"/>
        <w:numPr>
          <w:ilvl w:val="0"/>
          <w:numId w:val="14"/>
        </w:numPr>
        <w:ind w:left="709" w:hanging="283"/>
        <w:jc w:val="both"/>
        <w:rPr>
          <w:rFonts w:ascii="Calibri" w:hAnsi="Calibri" w:cs="Calibri"/>
          <w:sz w:val="20"/>
          <w:szCs w:val="20"/>
          <w:lang w:eastAsia="en-US"/>
        </w:rPr>
      </w:pPr>
      <w:r w:rsidRPr="00280AC5">
        <w:rPr>
          <w:rFonts w:ascii="Calibri" w:hAnsi="Calibri" w:cs="Calibri"/>
          <w:sz w:val="20"/>
          <w:szCs w:val="20"/>
          <w:lang w:eastAsia="en-US"/>
        </w:rPr>
        <w:t xml:space="preserve">finanšu </w:t>
      </w:r>
      <w:proofErr w:type="spellStart"/>
      <w:r w:rsidRPr="00280AC5">
        <w:rPr>
          <w:rFonts w:ascii="Calibri" w:hAnsi="Calibri" w:cs="Calibri"/>
          <w:sz w:val="20"/>
          <w:szCs w:val="20"/>
          <w:lang w:eastAsia="en-US"/>
        </w:rPr>
        <w:t>instrumentsabiedrības</w:t>
      </w:r>
      <w:proofErr w:type="spellEnd"/>
      <w:r w:rsidRPr="00280AC5">
        <w:rPr>
          <w:rFonts w:ascii="Calibri" w:hAnsi="Calibri" w:cs="Calibri"/>
          <w:sz w:val="20"/>
          <w:szCs w:val="20"/>
          <w:lang w:eastAsia="en-US"/>
        </w:rPr>
        <w:t xml:space="preserve">, kas iesaistītas </w:t>
      </w:r>
      <w:proofErr w:type="spellStart"/>
      <w:r w:rsidRPr="00280AC5">
        <w:rPr>
          <w:rFonts w:ascii="Calibri" w:hAnsi="Calibri" w:cs="Calibri"/>
          <w:sz w:val="20"/>
          <w:szCs w:val="20"/>
          <w:lang w:eastAsia="en-US"/>
        </w:rPr>
        <w:t>vērtspapīrošanas</w:t>
      </w:r>
      <w:proofErr w:type="spellEnd"/>
      <w:r w:rsidRPr="00280AC5">
        <w:rPr>
          <w:rFonts w:ascii="Calibri" w:hAnsi="Calibri" w:cs="Calibri"/>
          <w:sz w:val="20"/>
          <w:szCs w:val="20"/>
          <w:lang w:eastAsia="en-US"/>
        </w:rPr>
        <w:t xml:space="preserve"> darījumos; </w:t>
      </w:r>
    </w:p>
    <w:p w:rsidR="00FE1B30" w:rsidRPr="00280AC5" w:rsidRDefault="00FE1B30" w:rsidP="00FE1B30">
      <w:pPr>
        <w:pStyle w:val="CM41"/>
        <w:numPr>
          <w:ilvl w:val="0"/>
          <w:numId w:val="14"/>
        </w:numPr>
        <w:ind w:left="709" w:hanging="283"/>
        <w:jc w:val="both"/>
        <w:rPr>
          <w:rFonts w:ascii="Calibri" w:hAnsi="Calibri" w:cs="Calibri"/>
          <w:sz w:val="20"/>
          <w:szCs w:val="20"/>
          <w:lang w:eastAsia="en-US"/>
        </w:rPr>
      </w:pPr>
      <w:r w:rsidRPr="00280AC5">
        <w:rPr>
          <w:rFonts w:ascii="Calibri" w:hAnsi="Calibri" w:cs="Calibri"/>
          <w:sz w:val="20"/>
          <w:szCs w:val="20"/>
          <w:lang w:eastAsia="en-US"/>
        </w:rPr>
        <w:t xml:space="preserve">vērtspapīru un atvasināto instrumentu tirgotāji (savā vārdā); </w:t>
      </w:r>
    </w:p>
    <w:p w:rsidR="00FE1B30" w:rsidRPr="00280AC5" w:rsidRDefault="00FE1B30" w:rsidP="00FE1B30">
      <w:pPr>
        <w:pStyle w:val="CM41"/>
        <w:numPr>
          <w:ilvl w:val="0"/>
          <w:numId w:val="14"/>
        </w:numPr>
        <w:ind w:left="709" w:hanging="283"/>
        <w:jc w:val="both"/>
        <w:rPr>
          <w:rFonts w:ascii="Calibri" w:hAnsi="Calibri" w:cs="Calibri"/>
          <w:sz w:val="20"/>
          <w:szCs w:val="20"/>
          <w:lang w:eastAsia="en-US"/>
        </w:rPr>
      </w:pPr>
      <w:r w:rsidRPr="00280AC5">
        <w:rPr>
          <w:rFonts w:ascii="Calibri" w:hAnsi="Calibri" w:cs="Calibri"/>
          <w:sz w:val="20"/>
          <w:szCs w:val="20"/>
          <w:lang w:eastAsia="en-US"/>
        </w:rPr>
        <w:t xml:space="preserve">finanšu sabiedrības, kas veic kreditēšanu (piemēram, finanšu līzinga sabiedrības, </w:t>
      </w:r>
      <w:proofErr w:type="spellStart"/>
      <w:r w:rsidRPr="00280AC5">
        <w:rPr>
          <w:rFonts w:ascii="Calibri" w:hAnsi="Calibri" w:cs="Calibri"/>
          <w:sz w:val="20"/>
          <w:szCs w:val="20"/>
          <w:lang w:eastAsia="en-US"/>
        </w:rPr>
        <w:t>faktūrkreditēšanas</w:t>
      </w:r>
      <w:proofErr w:type="spellEnd"/>
      <w:r w:rsidRPr="00280AC5">
        <w:rPr>
          <w:rFonts w:ascii="Calibri" w:hAnsi="Calibri" w:cs="Calibri"/>
          <w:sz w:val="20"/>
          <w:szCs w:val="20"/>
          <w:lang w:eastAsia="en-US"/>
        </w:rPr>
        <w:t xml:space="preserve"> sabiedrības, personīgo un komerciālo finanšu nodrošināšanas sabiedrības), izņemot lombardus;</w:t>
      </w:r>
    </w:p>
    <w:p w:rsidR="00FE1B30" w:rsidRPr="00280AC5" w:rsidRDefault="00FE1B30" w:rsidP="00FE1B30">
      <w:pPr>
        <w:pStyle w:val="ListParagraph"/>
        <w:numPr>
          <w:ilvl w:val="0"/>
          <w:numId w:val="14"/>
        </w:numPr>
        <w:ind w:left="709" w:hanging="283"/>
        <w:jc w:val="both"/>
        <w:rPr>
          <w:rFonts w:ascii="Calibri" w:hAnsi="Calibri" w:cs="Calibri"/>
          <w:sz w:val="20"/>
        </w:rPr>
      </w:pPr>
      <w:r w:rsidRPr="00280AC5">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rsidR="00FE1B30" w:rsidRPr="00280AC5" w:rsidRDefault="00FE1B30" w:rsidP="00FE1B30">
      <w:pPr>
        <w:ind w:left="426"/>
        <w:jc w:val="both"/>
        <w:rPr>
          <w:rFonts w:ascii="Calibri" w:hAnsi="Calibri" w:cs="Calibri"/>
          <w:sz w:val="20"/>
        </w:rPr>
      </w:pPr>
      <w:proofErr w:type="spellStart"/>
      <w:r w:rsidRPr="00280AC5">
        <w:rPr>
          <w:rFonts w:ascii="Calibri" w:hAnsi="Calibri" w:cs="Calibri"/>
          <w:sz w:val="20"/>
        </w:rPr>
        <w:t>Apakšsektora</w:t>
      </w:r>
      <w:proofErr w:type="spellEnd"/>
      <w:r w:rsidRPr="00280AC5">
        <w:rPr>
          <w:rFonts w:ascii="Calibri" w:hAnsi="Calibri" w:cs="Calibri"/>
          <w:sz w:val="20"/>
        </w:rPr>
        <w:t xml:space="preserve"> „Citi finanšu starpnieki, izņemot apdrošināšanas sabiedrības un pensiju fondus”, saraksts pieejams CSP mājaslapā (sk. 4. punktu).</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 xml:space="preserve">5.7. </w:t>
      </w:r>
      <w:r w:rsidRPr="00280AC5">
        <w:rPr>
          <w:rFonts w:ascii="Calibri" w:hAnsi="Calibri" w:cs="Calibri"/>
          <w:b/>
          <w:sz w:val="20"/>
        </w:rPr>
        <w:t xml:space="preserve">„Finanšu </w:t>
      </w:r>
      <w:proofErr w:type="spellStart"/>
      <w:r w:rsidRPr="00280AC5">
        <w:rPr>
          <w:rFonts w:ascii="Calibri" w:hAnsi="Calibri" w:cs="Calibri"/>
          <w:b/>
          <w:sz w:val="20"/>
        </w:rPr>
        <w:t>palīgsabiedrības</w:t>
      </w:r>
      <w:proofErr w:type="spellEnd"/>
      <w:r w:rsidRPr="00280AC5">
        <w:rPr>
          <w:rFonts w:ascii="Calibri" w:hAnsi="Calibri" w:cs="Calibri"/>
          <w:b/>
          <w:sz w:val="20"/>
        </w:rPr>
        <w:t>”</w:t>
      </w:r>
      <w:r w:rsidRPr="00280AC5">
        <w:rPr>
          <w:rFonts w:ascii="Calibri" w:hAnsi="Calibri" w:cs="Calibri"/>
          <w:sz w:val="20"/>
        </w:rPr>
        <w:t xml:space="preserve"> ietver finanšu sabiedrības, kuras nodarbojas galvenokārt ar darbībām, kas cieši saistītas ar finanšu starpniecību, bet pašas nav finanšu starpnieki. </w:t>
      </w:r>
    </w:p>
    <w:p w:rsidR="00FE1B30" w:rsidRPr="00280AC5" w:rsidRDefault="00FE1B30" w:rsidP="00FE1B30">
      <w:pPr>
        <w:pStyle w:val="CM41"/>
        <w:spacing w:before="60" w:after="60"/>
        <w:ind w:left="426"/>
        <w:jc w:val="both"/>
        <w:rPr>
          <w:rFonts w:ascii="Calibri" w:hAnsi="Calibri" w:cs="Calibri"/>
          <w:sz w:val="20"/>
          <w:szCs w:val="20"/>
          <w:lang w:eastAsia="en-US"/>
        </w:rPr>
      </w:pPr>
      <w:proofErr w:type="spellStart"/>
      <w:r w:rsidRPr="00280AC5">
        <w:rPr>
          <w:rFonts w:ascii="Calibri" w:hAnsi="Calibri" w:cs="Calibri"/>
          <w:sz w:val="20"/>
          <w:szCs w:val="20"/>
        </w:rPr>
        <w:t>Apakšsektorā</w:t>
      </w:r>
      <w:proofErr w:type="spellEnd"/>
      <w:r w:rsidRPr="00280AC5">
        <w:rPr>
          <w:rFonts w:ascii="Calibri" w:hAnsi="Calibri" w:cs="Calibri"/>
          <w:sz w:val="20"/>
          <w:szCs w:val="20"/>
        </w:rPr>
        <w:t xml:space="preserve"> klasificē šādas finanšu </w:t>
      </w:r>
      <w:r w:rsidRPr="00280AC5">
        <w:rPr>
          <w:rFonts w:ascii="Calibri" w:hAnsi="Calibri" w:cs="Calibri"/>
          <w:sz w:val="20"/>
          <w:szCs w:val="20"/>
          <w:lang w:eastAsia="en-US"/>
        </w:rPr>
        <w:t xml:space="preserve">sabiedrības: </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 xml:space="preserve">apdrošināšanas brokeri, sanāciju un parastie administratori, apdrošināšanas un pensiju konsultanti u. tml.; </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 xml:space="preserve">aizdevumu brokeri, vērtspapīru brokeri, ieguldījumu konsultanti u. tml.; </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emisijas sabiedrības, kas pārvalda vērtspapīru emisiju;</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sabiedrības, kuru galvenā funkcija ir garantēt, ar apstiprinājumu, parādzīmes un tamlīdzīgus instrumentus;</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rsidR="00FE1B30" w:rsidRPr="00280AC5"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280AC5">
        <w:rPr>
          <w:rFonts w:ascii="Calibri" w:hAnsi="Calibri" w:cs="Calibri"/>
          <w:sz w:val="20"/>
          <w:szCs w:val="20"/>
          <w:lang w:eastAsia="en-US"/>
        </w:rPr>
        <w:t>sabiedrības, kas nodrošina infrastruktūru finanšu tirgiem;</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 xml:space="preserve">finanšu starpnieku un finanšu tirgu centrālās uzraudzības iestādes (Finanšu un kapitāla tirgus komisija, </w:t>
      </w:r>
      <w:proofErr w:type="spellStart"/>
      <w:r w:rsidRPr="00280AC5">
        <w:rPr>
          <w:rFonts w:ascii="Calibri" w:hAnsi="Calibri" w:cs="Calibri"/>
          <w:sz w:val="20"/>
          <w:szCs w:val="20"/>
          <w:lang w:eastAsia="en-US"/>
        </w:rPr>
        <w:t>NASDAQ</w:t>
      </w:r>
      <w:proofErr w:type="spellEnd"/>
      <w:r w:rsidRPr="00280AC5">
        <w:rPr>
          <w:rFonts w:ascii="Calibri" w:hAnsi="Calibri" w:cs="Calibri"/>
          <w:sz w:val="20"/>
          <w:szCs w:val="20"/>
          <w:lang w:eastAsia="en-US"/>
        </w:rPr>
        <w:t xml:space="preserve"> </w:t>
      </w:r>
      <w:proofErr w:type="spellStart"/>
      <w:r w:rsidRPr="00280AC5">
        <w:rPr>
          <w:rFonts w:ascii="Calibri" w:hAnsi="Calibri" w:cs="Calibri"/>
          <w:sz w:val="20"/>
          <w:szCs w:val="20"/>
          <w:lang w:eastAsia="en-US"/>
        </w:rPr>
        <w:t>OMX</w:t>
      </w:r>
      <w:proofErr w:type="spellEnd"/>
      <w:r w:rsidRPr="00280AC5">
        <w:rPr>
          <w:rFonts w:ascii="Calibri" w:hAnsi="Calibri" w:cs="Calibri"/>
          <w:sz w:val="20"/>
          <w:szCs w:val="20"/>
          <w:lang w:eastAsia="en-US"/>
        </w:rPr>
        <w:t xml:space="preserve"> </w:t>
      </w:r>
      <w:proofErr w:type="spellStart"/>
      <w:r w:rsidRPr="00280AC5">
        <w:rPr>
          <w:rFonts w:ascii="Calibri" w:hAnsi="Calibri" w:cs="Calibri"/>
          <w:sz w:val="20"/>
          <w:szCs w:val="20"/>
          <w:lang w:eastAsia="en-US"/>
        </w:rPr>
        <w:t>Riga</w:t>
      </w:r>
      <w:proofErr w:type="spellEnd"/>
      <w:r w:rsidRPr="00280AC5">
        <w:rPr>
          <w:rFonts w:ascii="Calibri" w:hAnsi="Calibri" w:cs="Calibri"/>
          <w:sz w:val="20"/>
          <w:szCs w:val="20"/>
          <w:lang w:eastAsia="en-US"/>
        </w:rPr>
        <w:t xml:space="preserve"> (Rīgas Fondu birža), Latvijas Centrālais depozitārijs); </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 xml:space="preserve">pensiju fondu, </w:t>
      </w:r>
      <w:proofErr w:type="spellStart"/>
      <w:r w:rsidRPr="00280AC5">
        <w:rPr>
          <w:rFonts w:ascii="Calibri" w:hAnsi="Calibri" w:cs="Calibri"/>
          <w:sz w:val="20"/>
          <w:szCs w:val="20"/>
          <w:lang w:eastAsia="en-US"/>
        </w:rPr>
        <w:t>kopieguldījumu</w:t>
      </w:r>
      <w:proofErr w:type="spellEnd"/>
      <w:r w:rsidRPr="00280AC5">
        <w:rPr>
          <w:rFonts w:ascii="Calibri" w:hAnsi="Calibri" w:cs="Calibri"/>
          <w:sz w:val="20"/>
          <w:szCs w:val="20"/>
          <w:lang w:eastAsia="en-US"/>
        </w:rPr>
        <w:t xml:space="preserve"> fondu u. tml. pārvaldnieki;</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sabiedrības, kas nodrošina fondu biržas un apdrošināšanas tirgu;</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rsidR="00FE1B30" w:rsidRPr="00280AC5" w:rsidRDefault="00FE1B30" w:rsidP="00FE1B30">
      <w:pPr>
        <w:pStyle w:val="CM41"/>
        <w:numPr>
          <w:ilvl w:val="0"/>
          <w:numId w:val="15"/>
        </w:numPr>
        <w:ind w:left="851" w:hanging="284"/>
        <w:jc w:val="both"/>
        <w:rPr>
          <w:rFonts w:ascii="Calibri" w:hAnsi="Calibri" w:cs="Calibri"/>
          <w:sz w:val="20"/>
          <w:szCs w:val="20"/>
          <w:lang w:eastAsia="en-US"/>
        </w:rPr>
      </w:pPr>
      <w:r w:rsidRPr="00280AC5">
        <w:rPr>
          <w:rFonts w:ascii="Calibri" w:hAnsi="Calibri" w:cs="Calibri"/>
          <w:sz w:val="20"/>
          <w:szCs w:val="20"/>
          <w:lang w:eastAsia="en-US"/>
        </w:rPr>
        <w:t>maksājumu iestādes, kas veicina maksājumus starp pircēju un pārdevēju.</w:t>
      </w:r>
    </w:p>
    <w:p w:rsidR="00FE1B30" w:rsidRPr="00280AC5" w:rsidRDefault="00FE1B30" w:rsidP="00FE1B30">
      <w:pPr>
        <w:pStyle w:val="CM41"/>
        <w:ind w:left="426"/>
        <w:jc w:val="both"/>
        <w:rPr>
          <w:rFonts w:ascii="Calibri" w:hAnsi="Calibri" w:cs="Calibri"/>
          <w:sz w:val="20"/>
          <w:szCs w:val="20"/>
          <w:lang w:eastAsia="en-US"/>
        </w:rPr>
      </w:pPr>
      <w:r w:rsidRPr="00280AC5">
        <w:rPr>
          <w:rFonts w:ascii="Calibri" w:hAnsi="Calibri" w:cs="Calibri"/>
          <w:sz w:val="20"/>
          <w:szCs w:val="20"/>
          <w:lang w:eastAsia="en-US"/>
        </w:rPr>
        <w:t>Ietver arī centrālos birojus, kuru meitasuzņēmumi vai to lielākā daļa ir finanšu sabiedrības.</w:t>
      </w:r>
    </w:p>
    <w:p w:rsidR="00FE1B30" w:rsidRPr="00280AC5" w:rsidRDefault="00FE1B30" w:rsidP="00FE1B30">
      <w:pPr>
        <w:ind w:left="426"/>
        <w:jc w:val="both"/>
        <w:rPr>
          <w:rFonts w:ascii="Calibri" w:hAnsi="Calibri" w:cs="Calibri"/>
          <w:sz w:val="20"/>
        </w:rPr>
      </w:pPr>
      <w:proofErr w:type="spellStart"/>
      <w:r w:rsidRPr="00280AC5">
        <w:rPr>
          <w:rFonts w:ascii="Calibri" w:hAnsi="Calibri" w:cs="Calibri"/>
          <w:sz w:val="20"/>
        </w:rPr>
        <w:t>Apakšsektora</w:t>
      </w:r>
      <w:proofErr w:type="spellEnd"/>
      <w:r w:rsidRPr="00280AC5">
        <w:rPr>
          <w:rFonts w:ascii="Calibri" w:hAnsi="Calibri" w:cs="Calibri"/>
          <w:sz w:val="20"/>
        </w:rPr>
        <w:t xml:space="preserve"> „Finanšu </w:t>
      </w:r>
      <w:proofErr w:type="spellStart"/>
      <w:r w:rsidRPr="00280AC5">
        <w:rPr>
          <w:rFonts w:ascii="Calibri" w:hAnsi="Calibri" w:cs="Calibri"/>
          <w:sz w:val="20"/>
        </w:rPr>
        <w:t>palīgsabiedrības</w:t>
      </w:r>
      <w:proofErr w:type="spellEnd"/>
      <w:r w:rsidRPr="00280AC5">
        <w:rPr>
          <w:rFonts w:ascii="Calibri" w:hAnsi="Calibri" w:cs="Calibri"/>
          <w:sz w:val="20"/>
        </w:rPr>
        <w:t>” saraksts pieejams CSP mājaslapā (sk. 4. punktu).</w:t>
      </w:r>
    </w:p>
    <w:p w:rsidR="00FE1B30" w:rsidRPr="00280AC5" w:rsidRDefault="00FE1B30" w:rsidP="00FE1B30">
      <w:pPr>
        <w:tabs>
          <w:tab w:val="left" w:pos="1418"/>
        </w:tabs>
        <w:ind w:left="284" w:hanging="284"/>
        <w:jc w:val="both"/>
        <w:rPr>
          <w:rFonts w:ascii="Calibri" w:hAnsi="Calibri" w:cs="Calibri"/>
          <w:sz w:val="20"/>
        </w:rPr>
      </w:pPr>
      <w:r w:rsidRPr="00280AC5">
        <w:rPr>
          <w:rFonts w:ascii="Calibri" w:hAnsi="Calibri" w:cs="Calibri"/>
          <w:sz w:val="20"/>
        </w:rPr>
        <w:t xml:space="preserve">5.8. </w:t>
      </w:r>
      <w:r w:rsidRPr="00280AC5">
        <w:rPr>
          <w:rFonts w:ascii="Calibri" w:hAnsi="Calibri" w:cs="Calibri"/>
          <w:b/>
          <w:sz w:val="20"/>
        </w:rPr>
        <w:t>„Piesaistošās finanšu iestādes un naudas aizdevēji”</w:t>
      </w:r>
      <w:r w:rsidRPr="00280AC5">
        <w:rPr>
          <w:rFonts w:ascii="Calibri" w:hAnsi="Calibri" w:cs="Calibri"/>
          <w:sz w:val="20"/>
        </w:rPr>
        <w:t xml:space="preserve"> ietver finanšu sabiedrības, kuras nenodarbojas ar finanšu starpniecību un nesniedz finanšu </w:t>
      </w:r>
      <w:proofErr w:type="spellStart"/>
      <w:r w:rsidRPr="00280AC5">
        <w:rPr>
          <w:rFonts w:ascii="Calibri" w:hAnsi="Calibri" w:cs="Calibri"/>
          <w:sz w:val="20"/>
        </w:rPr>
        <w:t>palīgpakalpojumus</w:t>
      </w:r>
      <w:proofErr w:type="spellEnd"/>
      <w:r w:rsidRPr="00280AC5">
        <w:rPr>
          <w:rFonts w:ascii="Calibri" w:hAnsi="Calibri" w:cs="Calibri"/>
          <w:sz w:val="20"/>
        </w:rPr>
        <w:t xml:space="preserve"> un kuru lielākā daļa aktīvu vai saistību nav iesaistīti darījumos atklātā tirgū. </w:t>
      </w:r>
    </w:p>
    <w:p w:rsidR="00FE1B30" w:rsidRPr="00280AC5" w:rsidRDefault="00FE1B30" w:rsidP="00FE1B30">
      <w:pPr>
        <w:tabs>
          <w:tab w:val="left" w:pos="993"/>
        </w:tabs>
        <w:ind w:left="284"/>
        <w:jc w:val="both"/>
        <w:rPr>
          <w:rFonts w:ascii="Calibri" w:hAnsi="Calibri" w:cs="Calibri"/>
          <w:sz w:val="20"/>
        </w:rPr>
      </w:pPr>
      <w:r w:rsidRPr="00280AC5">
        <w:rPr>
          <w:rFonts w:ascii="Calibri" w:hAnsi="Calibri" w:cs="Calibri"/>
          <w:sz w:val="20"/>
        </w:rPr>
        <w:t xml:space="preserve">Sektorā klasificē šādas finanšu sabiedrības: </w:t>
      </w:r>
    </w:p>
    <w:p w:rsidR="00FE1B30" w:rsidRPr="00280AC5" w:rsidRDefault="00FE1B30" w:rsidP="00FE1B30">
      <w:pPr>
        <w:numPr>
          <w:ilvl w:val="1"/>
          <w:numId w:val="25"/>
        </w:numPr>
        <w:tabs>
          <w:tab w:val="left" w:pos="851"/>
        </w:tabs>
        <w:ind w:left="851" w:hanging="283"/>
        <w:jc w:val="both"/>
        <w:rPr>
          <w:rFonts w:ascii="Calibri" w:hAnsi="Calibri" w:cs="Calibri"/>
          <w:sz w:val="20"/>
        </w:rPr>
      </w:pPr>
      <w:r w:rsidRPr="00280AC5">
        <w:rPr>
          <w:rFonts w:ascii="Calibri" w:hAnsi="Calibri" w:cs="Calibri"/>
          <w:sz w:val="20"/>
        </w:rPr>
        <w:t>vienības kā juridiskas personas, piemēram, trasti, īpašumi, aģentūru konti vai „</w:t>
      </w:r>
      <w:proofErr w:type="spellStart"/>
      <w:r w:rsidRPr="00280AC5">
        <w:rPr>
          <w:rFonts w:ascii="Calibri" w:hAnsi="Calibri" w:cs="Calibri"/>
          <w:sz w:val="20"/>
        </w:rPr>
        <w:t>izkārtnes</w:t>
      </w:r>
      <w:proofErr w:type="spellEnd"/>
      <w:r w:rsidRPr="00280AC5">
        <w:rPr>
          <w:rFonts w:ascii="Calibri" w:hAnsi="Calibri" w:cs="Calibri"/>
          <w:sz w:val="20"/>
        </w:rPr>
        <w:t xml:space="preserve">” kompānijas; </w:t>
      </w:r>
    </w:p>
    <w:p w:rsidR="00FE1B30" w:rsidRPr="00280AC5" w:rsidRDefault="00FE1B30" w:rsidP="00FE1B30">
      <w:pPr>
        <w:numPr>
          <w:ilvl w:val="1"/>
          <w:numId w:val="25"/>
        </w:numPr>
        <w:tabs>
          <w:tab w:val="left" w:pos="851"/>
        </w:tabs>
        <w:ind w:left="851" w:hanging="283"/>
        <w:jc w:val="both"/>
        <w:rPr>
          <w:rFonts w:ascii="Calibri" w:hAnsi="Calibri" w:cs="Calibri"/>
          <w:sz w:val="20"/>
        </w:rPr>
      </w:pPr>
      <w:r w:rsidRPr="00280AC5">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rsidR="00FE1B30" w:rsidRPr="00280AC5" w:rsidRDefault="00FE1B30" w:rsidP="00FE1B30">
      <w:pPr>
        <w:numPr>
          <w:ilvl w:val="1"/>
          <w:numId w:val="25"/>
        </w:numPr>
        <w:tabs>
          <w:tab w:val="left" w:pos="851"/>
        </w:tabs>
        <w:ind w:left="851" w:hanging="283"/>
        <w:jc w:val="both"/>
        <w:rPr>
          <w:rFonts w:ascii="Calibri" w:hAnsi="Calibri" w:cs="Calibri"/>
          <w:sz w:val="20"/>
        </w:rPr>
      </w:pPr>
      <w:r w:rsidRPr="00280AC5">
        <w:rPr>
          <w:rFonts w:ascii="Calibri" w:hAnsi="Calibri" w:cs="Calibri"/>
          <w:sz w:val="20"/>
        </w:rPr>
        <w:t xml:space="preserve">īpašam nolūkam dibinātas sabiedrības, kas piesaista līdzekļus atklātos tirgos, ko izmanto </w:t>
      </w:r>
      <w:proofErr w:type="spellStart"/>
      <w:r w:rsidRPr="00280AC5">
        <w:rPr>
          <w:rFonts w:ascii="Calibri" w:hAnsi="Calibri" w:cs="Calibri"/>
          <w:sz w:val="20"/>
        </w:rPr>
        <w:t>mātesuzņēmums</w:t>
      </w:r>
      <w:proofErr w:type="spellEnd"/>
      <w:r w:rsidRPr="00280AC5">
        <w:rPr>
          <w:rFonts w:ascii="Calibri" w:hAnsi="Calibri" w:cs="Calibri"/>
          <w:sz w:val="20"/>
        </w:rPr>
        <w:t>;</w:t>
      </w:r>
    </w:p>
    <w:p w:rsidR="00FE1B30" w:rsidRPr="00280AC5" w:rsidRDefault="00FE1B30" w:rsidP="00FE1B30">
      <w:pPr>
        <w:numPr>
          <w:ilvl w:val="1"/>
          <w:numId w:val="25"/>
        </w:numPr>
        <w:tabs>
          <w:tab w:val="left" w:pos="851"/>
        </w:tabs>
        <w:ind w:left="851" w:hanging="283"/>
        <w:jc w:val="both"/>
        <w:rPr>
          <w:rFonts w:ascii="Calibri" w:hAnsi="Calibri" w:cs="Calibri"/>
          <w:sz w:val="20"/>
        </w:rPr>
      </w:pPr>
      <w:r w:rsidRPr="00280AC5">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rsidR="00FE1B30" w:rsidRPr="00280AC5" w:rsidRDefault="00FE1B30" w:rsidP="00FE1B30">
      <w:pPr>
        <w:numPr>
          <w:ilvl w:val="1"/>
          <w:numId w:val="25"/>
        </w:numPr>
        <w:tabs>
          <w:tab w:val="left" w:pos="851"/>
        </w:tabs>
        <w:ind w:left="851" w:hanging="283"/>
        <w:jc w:val="both"/>
        <w:rPr>
          <w:rFonts w:ascii="Calibri" w:hAnsi="Calibri" w:cs="Calibri"/>
          <w:sz w:val="20"/>
        </w:rPr>
      </w:pPr>
      <w:r w:rsidRPr="00280AC5">
        <w:rPr>
          <w:rFonts w:ascii="Calibri" w:hAnsi="Calibri" w:cs="Calibri"/>
          <w:sz w:val="20"/>
        </w:rPr>
        <w:lastRenderedPageBreak/>
        <w:t>valsts kapitāla fondi, ja tos klasificē kā finanšu sabiedrības.</w:t>
      </w:r>
    </w:p>
    <w:p w:rsidR="00FE1B30" w:rsidRPr="00280AC5" w:rsidRDefault="00FE1B30" w:rsidP="00FE1B30">
      <w:pPr>
        <w:ind w:left="567"/>
        <w:jc w:val="both"/>
        <w:rPr>
          <w:rFonts w:ascii="Calibri" w:hAnsi="Calibri" w:cs="Calibri"/>
          <w:sz w:val="20"/>
        </w:rPr>
      </w:pPr>
      <w:proofErr w:type="spellStart"/>
      <w:r w:rsidRPr="00280AC5">
        <w:rPr>
          <w:rFonts w:ascii="Calibri" w:hAnsi="Calibri" w:cs="Calibri"/>
          <w:sz w:val="20"/>
        </w:rPr>
        <w:t>Apakšsektora</w:t>
      </w:r>
      <w:proofErr w:type="spellEnd"/>
      <w:r w:rsidRPr="00280AC5">
        <w:rPr>
          <w:rFonts w:ascii="Calibri" w:hAnsi="Calibri" w:cs="Calibri"/>
          <w:sz w:val="20"/>
        </w:rPr>
        <w:t xml:space="preserve"> „Piesaistošās finanšu iestādes un naudas aizdevēji” saraksts pieejams CSP mājaslapā (sk. 4. punktu).</w:t>
      </w:r>
    </w:p>
    <w:p w:rsidR="00FE1B30" w:rsidRPr="00280AC5" w:rsidRDefault="00FE1B30" w:rsidP="00FE1B30">
      <w:pPr>
        <w:pStyle w:val="CM31"/>
        <w:ind w:left="426" w:hanging="284"/>
        <w:jc w:val="both"/>
        <w:rPr>
          <w:rFonts w:ascii="Calibri" w:hAnsi="Calibri" w:cs="Calibri"/>
          <w:sz w:val="20"/>
          <w:szCs w:val="20"/>
          <w:lang w:eastAsia="en-US"/>
        </w:rPr>
      </w:pPr>
      <w:r w:rsidRPr="00280AC5">
        <w:rPr>
          <w:rFonts w:ascii="Calibri" w:hAnsi="Calibri" w:cs="Calibri"/>
          <w:sz w:val="20"/>
          <w:szCs w:val="20"/>
        </w:rPr>
        <w:t>5.9</w:t>
      </w:r>
      <w:r w:rsidRPr="00280AC5">
        <w:rPr>
          <w:rFonts w:ascii="Calibri" w:hAnsi="Calibri" w:cs="Calibri"/>
          <w:sz w:val="20"/>
          <w:szCs w:val="20"/>
          <w:lang w:eastAsia="en-US"/>
        </w:rPr>
        <w:t>. </w:t>
      </w:r>
      <w:r w:rsidRPr="00280AC5">
        <w:rPr>
          <w:rFonts w:ascii="Calibri" w:hAnsi="Calibri" w:cs="Calibri"/>
          <w:b/>
          <w:sz w:val="20"/>
          <w:szCs w:val="20"/>
          <w:lang w:eastAsia="en-US"/>
        </w:rPr>
        <w:t>„Apdrošināšanas sabiedrības”</w:t>
      </w:r>
      <w:r w:rsidRPr="00280AC5">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280AC5">
        <w:rPr>
          <w:rFonts w:ascii="Calibri" w:hAnsi="Calibri" w:cs="Calibri"/>
          <w:sz w:val="20"/>
          <w:szCs w:val="20"/>
          <w:lang w:eastAsia="en-US"/>
        </w:rPr>
        <w:t>nedzīvības</w:t>
      </w:r>
      <w:proofErr w:type="spellEnd"/>
      <w:r w:rsidRPr="00280AC5">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280AC5">
        <w:rPr>
          <w:rFonts w:ascii="Calibri" w:hAnsi="Calibri" w:cs="Calibri"/>
          <w:sz w:val="20"/>
          <w:szCs w:val="20"/>
          <w:lang w:eastAsia="en-US"/>
        </w:rPr>
        <w:t>apakšsektors</w:t>
      </w:r>
      <w:proofErr w:type="spellEnd"/>
      <w:r w:rsidRPr="00280AC5">
        <w:rPr>
          <w:rFonts w:ascii="Calibri" w:hAnsi="Calibri" w:cs="Calibri"/>
          <w:sz w:val="20"/>
          <w:szCs w:val="20"/>
          <w:lang w:eastAsia="en-US"/>
        </w:rPr>
        <w:t xml:space="preserve"> ietver dzīvības un </w:t>
      </w:r>
      <w:proofErr w:type="spellStart"/>
      <w:r w:rsidRPr="00280AC5">
        <w:rPr>
          <w:rFonts w:ascii="Calibri" w:hAnsi="Calibri" w:cs="Calibri"/>
          <w:sz w:val="20"/>
          <w:szCs w:val="20"/>
          <w:lang w:eastAsia="en-US"/>
        </w:rPr>
        <w:t>nedzīvības</w:t>
      </w:r>
      <w:proofErr w:type="spellEnd"/>
      <w:r w:rsidRPr="00280AC5">
        <w:rPr>
          <w:rFonts w:ascii="Calibri" w:hAnsi="Calibri" w:cs="Calibri"/>
          <w:sz w:val="20"/>
          <w:szCs w:val="20"/>
          <w:lang w:eastAsia="en-US"/>
        </w:rPr>
        <w:t xml:space="preserve"> apdrošināšanas sabiedrības, noguldījumu garantiju un apdrošināto aizsardzības fondu līdzekļus, </w:t>
      </w:r>
      <w:proofErr w:type="spellStart"/>
      <w:r w:rsidRPr="00280AC5">
        <w:rPr>
          <w:rFonts w:ascii="Calibri" w:hAnsi="Calibri" w:cs="Calibri"/>
          <w:sz w:val="20"/>
          <w:szCs w:val="20"/>
          <w:lang w:eastAsia="en-US"/>
        </w:rPr>
        <w:t>pārapdrošinātājus</w:t>
      </w:r>
      <w:proofErr w:type="spellEnd"/>
      <w:r w:rsidRPr="00280AC5">
        <w:rPr>
          <w:rFonts w:ascii="Calibri" w:hAnsi="Calibri" w:cs="Calibri"/>
          <w:sz w:val="20"/>
          <w:szCs w:val="20"/>
          <w:lang w:eastAsia="en-US"/>
        </w:rPr>
        <w:t>.</w:t>
      </w:r>
    </w:p>
    <w:p w:rsidR="00FE1B30" w:rsidRPr="00280AC5" w:rsidRDefault="00FE1B30" w:rsidP="00FE1B30">
      <w:pPr>
        <w:ind w:left="426"/>
        <w:jc w:val="both"/>
        <w:rPr>
          <w:rFonts w:ascii="Calibri" w:hAnsi="Calibri" w:cs="Calibri"/>
          <w:sz w:val="20"/>
        </w:rPr>
      </w:pPr>
      <w:proofErr w:type="spellStart"/>
      <w:r w:rsidRPr="00280AC5">
        <w:rPr>
          <w:rFonts w:ascii="Calibri" w:hAnsi="Calibri" w:cs="Calibri"/>
          <w:sz w:val="20"/>
        </w:rPr>
        <w:t>Apakšsektora</w:t>
      </w:r>
      <w:proofErr w:type="spellEnd"/>
      <w:r w:rsidRPr="00280AC5">
        <w:rPr>
          <w:rFonts w:ascii="Calibri" w:hAnsi="Calibri" w:cs="Calibri"/>
          <w:sz w:val="20"/>
        </w:rPr>
        <w:t xml:space="preserve"> „Apdrošināšanas sabiedrības” saraksts pieejams CSP mājaslapā (sk. 4. punktu).</w:t>
      </w:r>
    </w:p>
    <w:p w:rsidR="00FE1B30" w:rsidRPr="00280AC5" w:rsidRDefault="00FE1B30" w:rsidP="00FE1B30">
      <w:pPr>
        <w:pStyle w:val="CM11"/>
        <w:ind w:left="426" w:hanging="284"/>
        <w:jc w:val="both"/>
        <w:rPr>
          <w:rFonts w:ascii="Calibri" w:hAnsi="Calibri" w:cs="Calibri"/>
          <w:sz w:val="20"/>
          <w:szCs w:val="20"/>
          <w:lang w:eastAsia="en-US"/>
        </w:rPr>
      </w:pPr>
      <w:r w:rsidRPr="00280AC5">
        <w:rPr>
          <w:rFonts w:ascii="Calibri" w:hAnsi="Calibri" w:cs="Calibri"/>
          <w:sz w:val="20"/>
          <w:szCs w:val="20"/>
        </w:rPr>
        <w:t xml:space="preserve">5.10. </w:t>
      </w:r>
      <w:r w:rsidRPr="00280AC5">
        <w:rPr>
          <w:rFonts w:ascii="Calibri" w:hAnsi="Calibri" w:cs="Calibri"/>
          <w:b/>
          <w:sz w:val="20"/>
          <w:szCs w:val="20"/>
          <w:lang w:eastAsia="en-US"/>
        </w:rPr>
        <w:t>„Pensiju fondi”</w:t>
      </w:r>
      <w:r w:rsidRPr="00280AC5">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rsidR="00FE1B30" w:rsidRPr="00280AC5" w:rsidRDefault="00FE1B30" w:rsidP="00FE1B30">
      <w:pPr>
        <w:ind w:left="426"/>
        <w:jc w:val="both"/>
        <w:rPr>
          <w:rFonts w:ascii="Calibri" w:hAnsi="Calibri" w:cs="Calibri"/>
          <w:sz w:val="20"/>
        </w:rPr>
      </w:pPr>
      <w:r w:rsidRPr="00280AC5">
        <w:rPr>
          <w:rFonts w:ascii="Calibri" w:hAnsi="Calibri" w:cs="Calibri"/>
          <w:sz w:val="20"/>
        </w:rPr>
        <w:t xml:space="preserve">Sektors ietver privātos pensiju fondus un </w:t>
      </w:r>
      <w:proofErr w:type="spellStart"/>
      <w:r w:rsidRPr="00280AC5">
        <w:rPr>
          <w:rFonts w:ascii="Calibri" w:hAnsi="Calibri" w:cs="Calibri"/>
          <w:sz w:val="20"/>
        </w:rPr>
        <w:t>fondēto</w:t>
      </w:r>
      <w:proofErr w:type="spellEnd"/>
      <w:r w:rsidRPr="00280AC5">
        <w:rPr>
          <w:rFonts w:ascii="Calibri" w:hAnsi="Calibri" w:cs="Calibri"/>
          <w:sz w:val="20"/>
        </w:rPr>
        <w:t xml:space="preserve"> pensiju shēmas.</w:t>
      </w:r>
    </w:p>
    <w:p w:rsidR="00FE1B30" w:rsidRPr="00280AC5" w:rsidRDefault="00FE1B30" w:rsidP="00FE1B30">
      <w:pPr>
        <w:ind w:left="426"/>
        <w:jc w:val="both"/>
        <w:rPr>
          <w:rFonts w:ascii="Calibri" w:hAnsi="Calibri" w:cs="Calibri"/>
          <w:sz w:val="20"/>
        </w:rPr>
      </w:pPr>
      <w:proofErr w:type="spellStart"/>
      <w:r w:rsidRPr="00280AC5">
        <w:rPr>
          <w:rFonts w:ascii="Calibri" w:hAnsi="Calibri" w:cs="Calibri"/>
          <w:sz w:val="20"/>
        </w:rPr>
        <w:t>Apakšsektora</w:t>
      </w:r>
      <w:proofErr w:type="spellEnd"/>
      <w:r w:rsidRPr="00280AC5">
        <w:rPr>
          <w:rFonts w:ascii="Calibri" w:hAnsi="Calibri" w:cs="Calibri"/>
          <w:sz w:val="20"/>
        </w:rPr>
        <w:t xml:space="preserve"> „Pensiju fondi” saraksts pieejams CSP mājaslapā (sk. 4. punktu).</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5.11. </w:t>
      </w:r>
      <w:r w:rsidRPr="00280AC5">
        <w:rPr>
          <w:rFonts w:ascii="Calibri" w:hAnsi="Calibri" w:cs="Calibri"/>
          <w:b/>
          <w:sz w:val="20"/>
        </w:rPr>
        <w:t>„Centrālā valdība”</w:t>
      </w:r>
      <w:r w:rsidRPr="00280AC5">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280AC5">
        <w:rPr>
          <w:rFonts w:ascii="Calibri" w:hAnsi="Calibri" w:cs="Calibri"/>
          <w:sz w:val="20"/>
        </w:rPr>
        <w:t>Apakšsektorā</w:t>
      </w:r>
      <w:proofErr w:type="spellEnd"/>
      <w:r w:rsidRPr="00280AC5">
        <w:rPr>
          <w:rFonts w:ascii="Calibri" w:hAnsi="Calibri" w:cs="Calibri"/>
          <w:sz w:val="20"/>
        </w:rPr>
        <w:t xml:space="preserve"> ietver arī centrālās valdības kontrolētas un finansētas kapitālsabiedrības. Rezidentu darījumu partneru </w:t>
      </w:r>
      <w:proofErr w:type="spellStart"/>
      <w:r w:rsidRPr="00280AC5">
        <w:rPr>
          <w:rFonts w:ascii="Calibri" w:hAnsi="Calibri" w:cs="Calibri"/>
          <w:sz w:val="20"/>
        </w:rPr>
        <w:t>apakšsektora</w:t>
      </w:r>
      <w:proofErr w:type="spellEnd"/>
      <w:r w:rsidRPr="00280AC5">
        <w:rPr>
          <w:rFonts w:ascii="Calibri" w:hAnsi="Calibri" w:cs="Calibri"/>
          <w:sz w:val="20"/>
        </w:rPr>
        <w:t xml:space="preserve"> „Centrālā valdība” saraksts pieejams CSP mājaslapā (sk. 4. punktu).</w:t>
      </w:r>
    </w:p>
    <w:p w:rsidR="00FE1B30" w:rsidRPr="00280AC5" w:rsidRDefault="00FE1B30" w:rsidP="00FE1B30">
      <w:pPr>
        <w:ind w:left="426" w:hanging="284"/>
        <w:jc w:val="both"/>
        <w:rPr>
          <w:rFonts w:ascii="Calibri" w:hAnsi="Calibri" w:cs="Calibri"/>
          <w:sz w:val="20"/>
        </w:rPr>
      </w:pPr>
      <w:r w:rsidRPr="00280AC5">
        <w:rPr>
          <w:rFonts w:ascii="Calibri" w:hAnsi="Calibri" w:cs="Calibri"/>
          <w:sz w:val="20"/>
        </w:rPr>
        <w:t>5.12. </w:t>
      </w:r>
      <w:r w:rsidRPr="00280AC5">
        <w:rPr>
          <w:rFonts w:ascii="Calibri" w:hAnsi="Calibri" w:cs="Calibri"/>
          <w:b/>
          <w:sz w:val="20"/>
        </w:rPr>
        <w:t>„Vietējā valdība”</w:t>
      </w:r>
      <w:r w:rsidRPr="00280AC5">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280AC5">
        <w:rPr>
          <w:rFonts w:ascii="Calibri" w:hAnsi="Calibri" w:cs="Calibri"/>
          <w:sz w:val="20"/>
        </w:rPr>
        <w:t>Apakšsektorā</w:t>
      </w:r>
      <w:proofErr w:type="spellEnd"/>
      <w:r w:rsidRPr="00280AC5">
        <w:rPr>
          <w:rFonts w:ascii="Calibri" w:hAnsi="Calibri" w:cs="Calibri"/>
          <w:sz w:val="20"/>
        </w:rPr>
        <w:t xml:space="preserve"> ietver arī pašvaldību kontrolētas un finansētas kapitālsabiedrības. Rezidentu darījumu partneru </w:t>
      </w:r>
      <w:proofErr w:type="spellStart"/>
      <w:r w:rsidRPr="00280AC5">
        <w:rPr>
          <w:rFonts w:ascii="Calibri" w:hAnsi="Calibri" w:cs="Calibri"/>
          <w:sz w:val="20"/>
        </w:rPr>
        <w:t>apakšsektora</w:t>
      </w:r>
      <w:proofErr w:type="spellEnd"/>
      <w:r w:rsidRPr="00280AC5">
        <w:rPr>
          <w:rFonts w:ascii="Calibri" w:hAnsi="Calibri" w:cs="Calibri"/>
          <w:sz w:val="20"/>
        </w:rPr>
        <w:t xml:space="preserve"> „Vietējā valdība” saraksts pieejams CSP mājaslapā (sk. 4. punktu).</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5.13. </w:t>
      </w:r>
      <w:r w:rsidRPr="00280AC5">
        <w:rPr>
          <w:rFonts w:ascii="Calibri" w:hAnsi="Calibri" w:cs="Calibri"/>
          <w:b/>
          <w:sz w:val="20"/>
        </w:rPr>
        <w:t>„</w:t>
      </w:r>
      <w:proofErr w:type="spellStart"/>
      <w:r w:rsidRPr="00280AC5">
        <w:rPr>
          <w:rFonts w:ascii="Calibri" w:hAnsi="Calibri" w:cs="Calibri"/>
          <w:b/>
          <w:sz w:val="20"/>
        </w:rPr>
        <w:t>Nefinanšu</w:t>
      </w:r>
      <w:proofErr w:type="spellEnd"/>
      <w:r w:rsidRPr="00280AC5">
        <w:rPr>
          <w:rFonts w:ascii="Calibri" w:hAnsi="Calibri" w:cs="Calibri"/>
          <w:b/>
          <w:sz w:val="20"/>
        </w:rPr>
        <w:t xml:space="preserve"> sabiedrības”</w:t>
      </w:r>
      <w:r w:rsidRPr="00280AC5">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280AC5">
        <w:rPr>
          <w:rFonts w:ascii="Calibri" w:hAnsi="Calibri" w:cs="Calibri"/>
          <w:sz w:val="20"/>
        </w:rPr>
        <w:t>nefinanšu</w:t>
      </w:r>
      <w:proofErr w:type="spellEnd"/>
      <w:r w:rsidRPr="00280AC5">
        <w:rPr>
          <w:rFonts w:ascii="Calibri" w:hAnsi="Calibri" w:cs="Calibri"/>
          <w:sz w:val="20"/>
        </w:rPr>
        <w:t xml:space="preserve"> pakalpojumu sniegšana. </w:t>
      </w:r>
      <w:proofErr w:type="spellStart"/>
      <w:r w:rsidRPr="00280AC5">
        <w:rPr>
          <w:rFonts w:ascii="Calibri" w:hAnsi="Calibri" w:cs="Calibri"/>
          <w:sz w:val="20"/>
        </w:rPr>
        <w:t>Apakšsektorā</w:t>
      </w:r>
      <w:proofErr w:type="spellEnd"/>
      <w:r w:rsidRPr="00280AC5">
        <w:rPr>
          <w:rFonts w:ascii="Calibri" w:hAnsi="Calibri" w:cs="Calibri"/>
          <w:sz w:val="20"/>
        </w:rPr>
        <w:t xml:space="preserve"> „</w:t>
      </w:r>
      <w:proofErr w:type="spellStart"/>
      <w:r w:rsidRPr="00280AC5">
        <w:rPr>
          <w:rFonts w:ascii="Calibri" w:hAnsi="Calibri" w:cs="Calibri"/>
          <w:sz w:val="20"/>
        </w:rPr>
        <w:t>Nefinanšu</w:t>
      </w:r>
      <w:proofErr w:type="spellEnd"/>
      <w:r w:rsidRPr="00280AC5">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280AC5">
        <w:rPr>
          <w:rFonts w:ascii="Calibri" w:hAnsi="Calibri" w:cs="Calibri"/>
          <w:sz w:val="20"/>
        </w:rPr>
        <w:t>nefinanšu</w:t>
      </w:r>
      <w:proofErr w:type="spellEnd"/>
      <w:r w:rsidRPr="00280AC5">
        <w:rPr>
          <w:rFonts w:ascii="Calibri" w:hAnsi="Calibri" w:cs="Calibri"/>
          <w:sz w:val="20"/>
        </w:rPr>
        <w:t xml:space="preserve"> pakalpojumus nolūkā gūt peļņu vai citus augļus (nevis patēriņam/pašu vajadzībām). Latvijas Republikā par </w:t>
      </w:r>
      <w:proofErr w:type="spellStart"/>
      <w:r w:rsidRPr="00280AC5">
        <w:rPr>
          <w:rFonts w:ascii="Calibri" w:hAnsi="Calibri" w:cs="Calibri"/>
          <w:sz w:val="20"/>
        </w:rPr>
        <w:t>nefinanšu</w:t>
      </w:r>
      <w:proofErr w:type="spellEnd"/>
      <w:r w:rsidRPr="00280AC5">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5.14. </w:t>
      </w:r>
      <w:r w:rsidRPr="00280AC5">
        <w:rPr>
          <w:rFonts w:ascii="Calibri" w:hAnsi="Calibri" w:cs="Calibri"/>
          <w:b/>
          <w:sz w:val="20"/>
        </w:rPr>
        <w:t>„Mājsaimniecības”</w:t>
      </w:r>
      <w:r w:rsidRPr="00280AC5">
        <w:rPr>
          <w:rFonts w:ascii="Calibri" w:hAnsi="Calibri" w:cs="Calibri"/>
          <w:sz w:val="20"/>
        </w:rPr>
        <w:t xml:space="preserve"> – ietver fiziskās personas vai fizisko personu grupas, kuru pamatfunkcija ir patēriņš vai kuras ražo preces vai sniedz </w:t>
      </w:r>
      <w:proofErr w:type="spellStart"/>
      <w:r w:rsidRPr="00280AC5">
        <w:rPr>
          <w:rFonts w:ascii="Calibri" w:hAnsi="Calibri" w:cs="Calibri"/>
          <w:sz w:val="20"/>
        </w:rPr>
        <w:t>nefinanšu</w:t>
      </w:r>
      <w:proofErr w:type="spellEnd"/>
      <w:r w:rsidRPr="00280AC5">
        <w:rPr>
          <w:rFonts w:ascii="Calibri" w:hAnsi="Calibri" w:cs="Calibri"/>
          <w:sz w:val="20"/>
        </w:rPr>
        <w:t xml:space="preserve"> un finanšu pakalpojumus </w:t>
      </w:r>
      <w:r w:rsidRPr="00280AC5">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280AC5">
        <w:rPr>
          <w:rFonts w:ascii="Calibri" w:hAnsi="Calibri" w:cs="Calibri"/>
          <w:sz w:val="20"/>
        </w:rPr>
        <w:t>nefinanšu</w:t>
      </w:r>
      <w:proofErr w:type="spellEnd"/>
      <w:r w:rsidRPr="00280AC5">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5.15. </w:t>
      </w:r>
      <w:r w:rsidRPr="00280AC5">
        <w:rPr>
          <w:rFonts w:ascii="Calibri" w:hAnsi="Calibri" w:cs="Calibri"/>
          <w:b/>
          <w:sz w:val="20"/>
        </w:rPr>
        <w:t>„Mājsaimniecības apkalpojošās bezpeļņas organizācijas”</w:t>
      </w:r>
      <w:r w:rsidRPr="00280AC5">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rsidR="00FE1B30" w:rsidRPr="00280AC5" w:rsidRDefault="00FE1B30" w:rsidP="00FE1B30">
      <w:pPr>
        <w:ind w:left="284"/>
        <w:jc w:val="both"/>
        <w:rPr>
          <w:rFonts w:ascii="Calibri" w:hAnsi="Calibri" w:cs="Calibri"/>
          <w:sz w:val="20"/>
        </w:rPr>
      </w:pPr>
      <w:r w:rsidRPr="00280AC5">
        <w:rPr>
          <w:rFonts w:ascii="Calibri" w:hAnsi="Calibri" w:cs="Calibri"/>
          <w:sz w:val="20"/>
        </w:rPr>
        <w:t>Sektora „Mājsaimniecības apkalpojošās bezpeļņas organizācijas” saraksts pieejams CSP mājaslapā (sk. 4. punktu).</w:t>
      </w:r>
    </w:p>
    <w:p w:rsidR="00FE1B30" w:rsidRPr="008B5D80" w:rsidRDefault="00FE1B30" w:rsidP="00FE1B30">
      <w:pPr>
        <w:ind w:firstLine="360"/>
        <w:jc w:val="center"/>
        <w:rPr>
          <w:rFonts w:ascii="Calibri" w:hAnsi="Calibri" w:cs="Calibri"/>
          <w:sz w:val="20"/>
        </w:rPr>
      </w:pPr>
    </w:p>
    <w:p w:rsidR="00FE1B30" w:rsidRPr="008B5D80" w:rsidRDefault="00FE1B30" w:rsidP="00FE1B30">
      <w:pPr>
        <w:jc w:val="center"/>
        <w:rPr>
          <w:rFonts w:ascii="Calibri" w:hAnsi="Calibri" w:cs="Calibri"/>
          <w:b/>
          <w:bCs/>
        </w:rPr>
      </w:pPr>
      <w:r w:rsidRPr="008B5D80">
        <w:rPr>
          <w:rFonts w:ascii="Calibri" w:hAnsi="Calibri" w:cs="Calibri"/>
          <w:b/>
          <w:bCs/>
          <w:caps/>
        </w:rPr>
        <w:t>2. K</w:t>
      </w:r>
      <w:r w:rsidRPr="008B5D80">
        <w:rPr>
          <w:rFonts w:ascii="Calibri" w:hAnsi="Calibri" w:cs="Calibri"/>
          <w:b/>
          <w:bCs/>
        </w:rPr>
        <w:t>opējie principi veidlapas aiļu un rindu aizpildīšanai</w:t>
      </w:r>
    </w:p>
    <w:p w:rsidR="00FE1B30" w:rsidRPr="00280AC5" w:rsidRDefault="00FE1B30" w:rsidP="00FE1B30">
      <w:pPr>
        <w:ind w:left="284" w:hanging="142"/>
        <w:jc w:val="both"/>
        <w:rPr>
          <w:rFonts w:ascii="Calibri" w:hAnsi="Calibri" w:cs="Calibri"/>
          <w:sz w:val="20"/>
        </w:rPr>
      </w:pPr>
      <w:r w:rsidRPr="00280AC5">
        <w:rPr>
          <w:rFonts w:ascii="Calibri" w:hAnsi="Calibri" w:cs="Calibri"/>
          <w:color w:val="000000"/>
          <w:sz w:val="20"/>
        </w:rPr>
        <w:t>6.</w:t>
      </w:r>
      <w:r w:rsidRPr="00280AC5">
        <w:rPr>
          <w:rFonts w:ascii="Calibri" w:hAnsi="Calibri" w:cs="Calibri"/>
          <w:sz w:val="20"/>
        </w:rPr>
        <w:t xml:space="preserve"> 1. ailē </w:t>
      </w:r>
      <w:r w:rsidRPr="00280AC5">
        <w:rPr>
          <w:rFonts w:ascii="Calibri" w:hAnsi="Calibri" w:cs="Calibri"/>
          <w:b/>
          <w:iCs/>
          <w:sz w:val="20"/>
        </w:rPr>
        <w:t>„Atlikums pārskata gada sākumā”</w:t>
      </w:r>
      <w:r w:rsidRPr="00280AC5">
        <w:rPr>
          <w:rFonts w:ascii="Calibri" w:hAnsi="Calibri" w:cs="Calibri"/>
          <w:iCs/>
          <w:sz w:val="20"/>
        </w:rPr>
        <w:t xml:space="preserve"> </w:t>
      </w:r>
      <w:r w:rsidRPr="00280AC5">
        <w:rPr>
          <w:rFonts w:ascii="Calibri" w:hAnsi="Calibri" w:cs="Calibri"/>
          <w:sz w:val="20"/>
        </w:rPr>
        <w:t>norāda katras pozīcijas atlikumu pārskata gada sākumā.</w:t>
      </w:r>
    </w:p>
    <w:p w:rsidR="00FE1B30" w:rsidRPr="00280AC5" w:rsidRDefault="00FE1B30" w:rsidP="00FE1B30">
      <w:pPr>
        <w:ind w:left="284" w:hanging="142"/>
        <w:jc w:val="both"/>
        <w:rPr>
          <w:rFonts w:ascii="Calibri" w:hAnsi="Calibri" w:cs="Calibri"/>
          <w:sz w:val="20"/>
        </w:rPr>
      </w:pPr>
      <w:r w:rsidRPr="00280AC5">
        <w:rPr>
          <w:rFonts w:ascii="Calibri" w:hAnsi="Calibri" w:cs="Calibri"/>
          <w:sz w:val="20"/>
        </w:rPr>
        <w:t xml:space="preserve">7. 2. ailē </w:t>
      </w:r>
      <w:r w:rsidRPr="00280AC5">
        <w:rPr>
          <w:rFonts w:ascii="Calibri" w:hAnsi="Calibri" w:cs="Calibri"/>
          <w:b/>
          <w:iCs/>
          <w:sz w:val="20"/>
        </w:rPr>
        <w:t>„Izmaiņas darījumu rezultātā (+ vai -)”</w:t>
      </w:r>
      <w:r w:rsidRPr="00280AC5">
        <w:rPr>
          <w:rFonts w:ascii="Calibri" w:hAnsi="Calibri" w:cs="Calibri"/>
          <w:sz w:val="20"/>
        </w:rPr>
        <w:t xml:space="preserve"> norāda atbilstošās pozīcijas aktīvu vai saistību palielinājumu vai samazinājumu finanšu darījumu rezultātā pārskata gada laikā.</w:t>
      </w:r>
    </w:p>
    <w:p w:rsidR="00FE1B30" w:rsidRPr="00280AC5" w:rsidRDefault="00FE1B30" w:rsidP="00FE1B30">
      <w:pPr>
        <w:ind w:left="284" w:hanging="142"/>
        <w:jc w:val="both"/>
        <w:rPr>
          <w:rFonts w:ascii="Calibri" w:hAnsi="Calibri" w:cs="Calibri"/>
          <w:sz w:val="20"/>
        </w:rPr>
      </w:pPr>
      <w:r w:rsidRPr="00280AC5">
        <w:rPr>
          <w:rFonts w:ascii="Calibri" w:hAnsi="Calibri" w:cs="Calibri"/>
          <w:sz w:val="20"/>
        </w:rPr>
        <w:t xml:space="preserve">8. 3. ailē </w:t>
      </w:r>
      <w:r w:rsidRPr="00280AC5">
        <w:rPr>
          <w:rFonts w:ascii="Calibri" w:hAnsi="Calibri" w:cs="Calibri"/>
          <w:b/>
          <w:iCs/>
          <w:sz w:val="20"/>
        </w:rPr>
        <w:t>„Valūtas kursa svārstības, cenas izmaiņas (pārvērtēšana) (+ vai -)”</w:t>
      </w:r>
      <w:r w:rsidRPr="00280AC5">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rsidR="00FE1B30" w:rsidRPr="00280AC5" w:rsidRDefault="00FE1B30" w:rsidP="00FE1B30">
      <w:pPr>
        <w:ind w:left="284" w:hanging="142"/>
        <w:jc w:val="both"/>
        <w:rPr>
          <w:rFonts w:ascii="Calibri" w:hAnsi="Calibri"/>
          <w:sz w:val="20"/>
        </w:rPr>
      </w:pPr>
      <w:r w:rsidRPr="00280AC5">
        <w:rPr>
          <w:rFonts w:ascii="Calibri" w:hAnsi="Calibri"/>
          <w:color w:val="000000"/>
          <w:sz w:val="20"/>
        </w:rPr>
        <w:t xml:space="preserve">9. 4. ailē </w:t>
      </w:r>
      <w:r w:rsidRPr="00280AC5">
        <w:rPr>
          <w:rFonts w:ascii="Calibri" w:hAnsi="Calibri"/>
          <w:b/>
          <w:iCs/>
          <w:sz w:val="20"/>
        </w:rPr>
        <w:t>„</w:t>
      </w:r>
      <w:r w:rsidRPr="00280AC5">
        <w:rPr>
          <w:rFonts w:ascii="Calibri" w:hAnsi="Calibri"/>
          <w:b/>
          <w:iCs/>
          <w:color w:val="000000"/>
          <w:sz w:val="20"/>
        </w:rPr>
        <w:t>Citas izmaiņas (</w:t>
      </w:r>
      <w:proofErr w:type="spellStart"/>
      <w:r w:rsidRPr="00280AC5">
        <w:rPr>
          <w:rFonts w:ascii="Calibri" w:hAnsi="Calibri"/>
          <w:b/>
          <w:iCs/>
          <w:color w:val="000000"/>
          <w:sz w:val="20"/>
        </w:rPr>
        <w:t>pārklasifikācijas</w:t>
      </w:r>
      <w:proofErr w:type="spellEnd"/>
      <w:r w:rsidRPr="00280AC5">
        <w:rPr>
          <w:rFonts w:ascii="Calibri" w:hAnsi="Calibri"/>
          <w:b/>
          <w:iCs/>
          <w:color w:val="000000"/>
          <w:sz w:val="20"/>
        </w:rPr>
        <w:t xml:space="preserve"> vai kļūdu vai katastrofālu zaudējumu radītās izmaiņas) (+ vai -)</w:t>
      </w:r>
      <w:r w:rsidRPr="00280AC5">
        <w:rPr>
          <w:rFonts w:ascii="Calibri" w:hAnsi="Calibri"/>
          <w:b/>
          <w:iCs/>
          <w:sz w:val="20"/>
        </w:rPr>
        <w:t>”</w:t>
      </w:r>
      <w:r w:rsidRPr="00280AC5">
        <w:rPr>
          <w:rFonts w:ascii="Calibri" w:hAnsi="Calibri"/>
          <w:sz w:val="20"/>
        </w:rPr>
        <w:t xml:space="preserve"> ar pozitīvu zīmi norāda citu iemeslu izraisītu finanšu darījuma pamatsummas palielinājumu un ar negatīvu zīmi norāda finanšu darījuma pamatsummas samazinājumu.</w:t>
      </w:r>
    </w:p>
    <w:p w:rsidR="00FE1B30" w:rsidRPr="00280AC5" w:rsidRDefault="00FE1B30" w:rsidP="00FE1B30">
      <w:pPr>
        <w:ind w:left="284" w:hanging="284"/>
        <w:jc w:val="both"/>
        <w:rPr>
          <w:rFonts w:ascii="Calibri" w:hAnsi="Calibri" w:cs="Calibri"/>
          <w:sz w:val="20"/>
        </w:rPr>
      </w:pPr>
      <w:r w:rsidRPr="00280AC5">
        <w:rPr>
          <w:rFonts w:ascii="Calibri" w:hAnsi="Calibri" w:cs="Calibri"/>
          <w:color w:val="000000"/>
          <w:sz w:val="20"/>
        </w:rPr>
        <w:t>10.</w:t>
      </w:r>
      <w:r w:rsidRPr="00280AC5">
        <w:rPr>
          <w:rFonts w:ascii="Calibri" w:hAnsi="Calibri" w:cs="Calibri"/>
          <w:sz w:val="20"/>
        </w:rPr>
        <w:t xml:space="preserve"> 5. ailē </w:t>
      </w:r>
      <w:r w:rsidRPr="00280AC5">
        <w:rPr>
          <w:rFonts w:ascii="Calibri" w:hAnsi="Calibri" w:cs="Calibri"/>
          <w:b/>
          <w:iCs/>
          <w:sz w:val="20"/>
        </w:rPr>
        <w:t>„Atlikums pārskata gada beigās”</w:t>
      </w:r>
      <w:r w:rsidRPr="00280AC5">
        <w:rPr>
          <w:rFonts w:ascii="Calibri" w:hAnsi="Calibri" w:cs="Calibri"/>
          <w:sz w:val="20"/>
        </w:rPr>
        <w:t xml:space="preserve"> norāda katras pozīcijas atlikumu pārskata gada beigās (1. līdz 4. ailes saldo).</w:t>
      </w:r>
    </w:p>
    <w:p w:rsidR="00FE1B30" w:rsidRPr="00280AC5" w:rsidRDefault="00FE1B30" w:rsidP="00FE1B30">
      <w:pPr>
        <w:ind w:firstLine="360"/>
        <w:jc w:val="center"/>
        <w:rPr>
          <w:rFonts w:ascii="Calibri" w:hAnsi="Calibri" w:cs="Calibri"/>
          <w:b/>
          <w:sz w:val="20"/>
        </w:rPr>
      </w:pPr>
    </w:p>
    <w:p w:rsidR="00FE1B30" w:rsidRPr="00280AC5" w:rsidRDefault="00FE1B30" w:rsidP="00FE1B30">
      <w:pPr>
        <w:jc w:val="center"/>
        <w:rPr>
          <w:rFonts w:ascii="Calibri" w:hAnsi="Calibri" w:cs="Calibri"/>
          <w:b/>
          <w:bCs/>
          <w:sz w:val="20"/>
        </w:rPr>
      </w:pPr>
      <w:r w:rsidRPr="00280AC5">
        <w:rPr>
          <w:rFonts w:ascii="Calibri" w:hAnsi="Calibri" w:cs="Calibri"/>
          <w:b/>
          <w:bCs/>
          <w:sz w:val="20"/>
        </w:rPr>
        <w:t>2.1. Finanšu aktīvi sadalījumā pa darījuma partneriem</w:t>
      </w:r>
    </w:p>
    <w:p w:rsidR="00FE1B30" w:rsidRPr="00280AC5" w:rsidRDefault="00FE1B30" w:rsidP="00FE1B30">
      <w:pPr>
        <w:jc w:val="center"/>
        <w:rPr>
          <w:rFonts w:ascii="Calibri" w:hAnsi="Calibri" w:cs="Calibri"/>
          <w:b/>
          <w:bCs/>
          <w:sz w:val="20"/>
        </w:rPr>
      </w:pP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sz w:val="20"/>
        </w:rPr>
        <w:t xml:space="preserve">11. 1000. rindā </w:t>
      </w:r>
      <w:r w:rsidRPr="00280AC5">
        <w:rPr>
          <w:rFonts w:ascii="Calibri" w:hAnsi="Calibri" w:cs="Calibri"/>
          <w:b/>
          <w:bCs/>
          <w:sz w:val="20"/>
        </w:rPr>
        <w:t>„Nauda kasē”</w:t>
      </w:r>
      <w:r w:rsidRPr="00280AC5">
        <w:rPr>
          <w:rFonts w:ascii="Calibri" w:hAnsi="Calibri" w:cs="Calibri"/>
          <w:sz w:val="20"/>
        </w:rPr>
        <w:t xml:space="preserve"> </w:t>
      </w:r>
      <w:r w:rsidRPr="00280AC5">
        <w:rPr>
          <w:rFonts w:ascii="Calibri" w:hAnsi="Calibri" w:cs="Calibri"/>
          <w:color w:val="000000"/>
          <w:sz w:val="20"/>
        </w:rPr>
        <w:t>norāda sabiedrības skaidrās naudas līdzekļus kasē.</w:t>
      </w:r>
    </w:p>
    <w:p w:rsidR="00FE1B30" w:rsidRPr="00280AC5" w:rsidRDefault="00FE1B30" w:rsidP="00FE1B30">
      <w:pPr>
        <w:pStyle w:val="Footer"/>
        <w:tabs>
          <w:tab w:val="clear" w:pos="4153"/>
          <w:tab w:val="clear" w:pos="8306"/>
        </w:tabs>
        <w:ind w:left="284"/>
        <w:jc w:val="both"/>
        <w:rPr>
          <w:rFonts w:ascii="Calibri" w:hAnsi="Calibri" w:cs="Calibri"/>
          <w:color w:val="000000"/>
          <w:sz w:val="20"/>
        </w:rPr>
      </w:pPr>
      <w:r w:rsidRPr="00280AC5">
        <w:rPr>
          <w:rFonts w:ascii="Calibri" w:hAnsi="Calibri" w:cs="Calibri"/>
          <w:color w:val="000000"/>
          <w:sz w:val="20"/>
        </w:rPr>
        <w:t>Informācija šajā rindā ir bilances aktīva daļas:</w:t>
      </w:r>
    </w:p>
    <w:p w:rsidR="00FE1B30" w:rsidRPr="00280AC5" w:rsidRDefault="00FE1B30" w:rsidP="00FE1B30">
      <w:pPr>
        <w:pStyle w:val="Footer"/>
        <w:tabs>
          <w:tab w:val="clear" w:pos="4153"/>
          <w:tab w:val="clear" w:pos="8306"/>
        </w:tabs>
        <w:ind w:left="567"/>
        <w:jc w:val="both"/>
        <w:rPr>
          <w:rFonts w:ascii="Calibri" w:hAnsi="Calibri" w:cs="Calibri"/>
          <w:color w:val="000000"/>
          <w:sz w:val="20"/>
        </w:rPr>
      </w:pPr>
      <w:r w:rsidRPr="00280AC5">
        <w:rPr>
          <w:rFonts w:ascii="Calibri" w:hAnsi="Calibri" w:cs="Calibri"/>
          <w:color w:val="000000"/>
          <w:sz w:val="20"/>
        </w:rPr>
        <w:t>- iedaļas „Apgrozāmie līdzekļi”:</w:t>
      </w:r>
    </w:p>
    <w:p w:rsidR="00FE1B30" w:rsidRPr="00280AC5" w:rsidRDefault="00FE1B30" w:rsidP="00FE1B30">
      <w:pPr>
        <w:pStyle w:val="Footer"/>
        <w:tabs>
          <w:tab w:val="clear" w:pos="4153"/>
          <w:tab w:val="clear" w:pos="8306"/>
        </w:tabs>
        <w:ind w:left="851"/>
        <w:jc w:val="both"/>
        <w:rPr>
          <w:rFonts w:ascii="Calibri" w:hAnsi="Calibri" w:cs="Calibri"/>
          <w:color w:val="000000"/>
          <w:sz w:val="20"/>
        </w:rPr>
      </w:pPr>
      <w:r w:rsidRPr="00280AC5">
        <w:rPr>
          <w:rFonts w:ascii="Calibri" w:hAnsi="Calibri" w:cs="Calibri"/>
          <w:color w:val="000000"/>
          <w:sz w:val="20"/>
        </w:rPr>
        <w:t>- grupas „Nauda” sastāvdaļa.</w:t>
      </w:r>
    </w:p>
    <w:p w:rsidR="00FE1B30" w:rsidRPr="00280AC5" w:rsidRDefault="00FE1B30" w:rsidP="00FE1B30">
      <w:pPr>
        <w:pStyle w:val="Footer"/>
        <w:tabs>
          <w:tab w:val="clear" w:pos="4153"/>
          <w:tab w:val="clear" w:pos="8306"/>
        </w:tabs>
        <w:ind w:left="284" w:hanging="284"/>
        <w:jc w:val="both"/>
        <w:rPr>
          <w:rFonts w:ascii="Calibri" w:hAnsi="Calibri" w:cs="Calibri"/>
          <w:sz w:val="20"/>
        </w:rPr>
      </w:pPr>
      <w:r w:rsidRPr="00280AC5">
        <w:rPr>
          <w:rFonts w:ascii="Calibri" w:hAnsi="Calibri" w:cs="Calibri"/>
          <w:color w:val="000000"/>
          <w:sz w:val="20"/>
        </w:rPr>
        <w:t xml:space="preserve">12. 2000. rindā </w:t>
      </w:r>
      <w:r w:rsidRPr="00280AC5">
        <w:rPr>
          <w:rFonts w:ascii="Calibri" w:hAnsi="Calibri" w:cs="Calibri"/>
          <w:b/>
          <w:bCs/>
          <w:color w:val="000000"/>
          <w:sz w:val="20"/>
        </w:rPr>
        <w:t>„Norēķinu konti”</w:t>
      </w:r>
      <w:r w:rsidRPr="00280AC5">
        <w:rPr>
          <w:rFonts w:ascii="Calibri" w:hAnsi="Calibri" w:cs="Calibri"/>
          <w:color w:val="000000"/>
          <w:sz w:val="20"/>
        </w:rPr>
        <w:t xml:space="preserve"> </w:t>
      </w:r>
      <w:r w:rsidRPr="00280AC5">
        <w:rPr>
          <w:rFonts w:ascii="Calibri" w:hAnsi="Calibri" w:cs="Calibri"/>
          <w:sz w:val="20"/>
        </w:rPr>
        <w:t>norāda sabiedrības bankas kontos esošās bezskaidrās naudas līdzekļus, kā arī pieprasījuma noguldījumus.</w:t>
      </w:r>
    </w:p>
    <w:p w:rsidR="00FE1B30" w:rsidRPr="00280AC5" w:rsidRDefault="00FE1B30" w:rsidP="00FE1B30">
      <w:pPr>
        <w:pStyle w:val="Footer"/>
        <w:tabs>
          <w:tab w:val="clear" w:pos="4153"/>
          <w:tab w:val="clear" w:pos="8306"/>
        </w:tabs>
        <w:ind w:left="284"/>
        <w:jc w:val="both"/>
        <w:rPr>
          <w:rFonts w:ascii="Calibri" w:hAnsi="Calibri" w:cs="Calibri"/>
          <w:sz w:val="20"/>
        </w:rPr>
      </w:pPr>
      <w:r w:rsidRPr="00280AC5">
        <w:rPr>
          <w:rFonts w:ascii="Calibri" w:hAnsi="Calibri" w:cs="Calibri"/>
          <w:sz w:val="20"/>
        </w:rPr>
        <w:t>Informācija šajā rindā ir bilances aktīva daļas:</w:t>
      </w:r>
    </w:p>
    <w:p w:rsidR="00FE1B30" w:rsidRPr="00280AC5" w:rsidRDefault="00FE1B30" w:rsidP="00FE1B30">
      <w:pPr>
        <w:pStyle w:val="Footer"/>
        <w:tabs>
          <w:tab w:val="clear" w:pos="4153"/>
          <w:tab w:val="clear" w:pos="8306"/>
        </w:tabs>
        <w:ind w:left="567"/>
        <w:jc w:val="both"/>
        <w:rPr>
          <w:rFonts w:ascii="Calibri" w:hAnsi="Calibri" w:cs="Calibri"/>
          <w:sz w:val="20"/>
        </w:rPr>
      </w:pPr>
      <w:r w:rsidRPr="00280AC5">
        <w:rPr>
          <w:rFonts w:ascii="Calibri" w:hAnsi="Calibri" w:cs="Calibri"/>
          <w:sz w:val="20"/>
        </w:rPr>
        <w:t>- iedaļas „Apgrozāmie līdzekļi”:</w:t>
      </w:r>
    </w:p>
    <w:p w:rsidR="00FE1B30" w:rsidRPr="00280AC5" w:rsidRDefault="00FE1B30" w:rsidP="00FE1B30">
      <w:pPr>
        <w:pStyle w:val="Footer"/>
        <w:tabs>
          <w:tab w:val="clear" w:pos="4153"/>
          <w:tab w:val="clear" w:pos="8306"/>
        </w:tabs>
        <w:ind w:left="851"/>
        <w:jc w:val="both"/>
        <w:rPr>
          <w:rFonts w:ascii="Calibri" w:hAnsi="Calibri" w:cs="Calibri"/>
          <w:sz w:val="20"/>
        </w:rPr>
      </w:pPr>
      <w:r w:rsidRPr="00280AC5">
        <w:rPr>
          <w:rFonts w:ascii="Calibri" w:hAnsi="Calibri" w:cs="Calibri"/>
          <w:sz w:val="20"/>
        </w:rPr>
        <w:t>- grupas „Nauda” sastāvdaļa.</w:t>
      </w:r>
    </w:p>
    <w:p w:rsidR="00FE1B30" w:rsidRPr="00280AC5" w:rsidRDefault="00FE1B30" w:rsidP="00FE1B30">
      <w:pPr>
        <w:pStyle w:val="Footer"/>
        <w:tabs>
          <w:tab w:val="clear" w:pos="4153"/>
          <w:tab w:val="clear" w:pos="8306"/>
          <w:tab w:val="left" w:pos="142"/>
        </w:tabs>
        <w:ind w:left="284" w:hanging="284"/>
        <w:jc w:val="both"/>
        <w:rPr>
          <w:rFonts w:ascii="Calibri" w:hAnsi="Calibri" w:cs="Calibri"/>
          <w:sz w:val="20"/>
        </w:rPr>
      </w:pPr>
      <w:r w:rsidRPr="00280AC5">
        <w:rPr>
          <w:rFonts w:ascii="Calibri" w:hAnsi="Calibri" w:cs="Calibri"/>
          <w:sz w:val="20"/>
        </w:rPr>
        <w:t xml:space="preserve">13. 3000. rindā </w:t>
      </w:r>
      <w:r w:rsidRPr="00280AC5">
        <w:rPr>
          <w:rFonts w:ascii="Calibri" w:hAnsi="Calibri" w:cs="Calibri"/>
          <w:b/>
          <w:bCs/>
          <w:sz w:val="20"/>
        </w:rPr>
        <w:t>„Termiņnoguldījumi”</w:t>
      </w:r>
      <w:r w:rsidRPr="00280AC5">
        <w:rPr>
          <w:rFonts w:ascii="Calibri" w:hAnsi="Calibri" w:cs="Calibri"/>
          <w:sz w:val="20"/>
        </w:rPr>
        <w:t xml:space="preserve"> ietver termiņnoguldījumus, krājnoguldījumus, noguldījumus </w:t>
      </w:r>
      <w:r w:rsidRPr="00280AC5">
        <w:rPr>
          <w:rFonts w:ascii="Calibri" w:hAnsi="Calibri" w:cs="Calibri"/>
          <w:sz w:val="20"/>
        </w:rPr>
        <w:lastRenderedPageBreak/>
        <w:t>atbilstoši uzkrājumu shēmai vai līgumam, īstermiņa pārdošanas ar atpirkšanu līgumus (</w:t>
      </w:r>
      <w:proofErr w:type="spellStart"/>
      <w:r w:rsidRPr="00280AC5">
        <w:rPr>
          <w:rFonts w:ascii="Calibri" w:hAnsi="Calibri" w:cs="Calibri"/>
          <w:sz w:val="20"/>
        </w:rPr>
        <w:t>repo</w:t>
      </w:r>
      <w:proofErr w:type="spellEnd"/>
      <w:r w:rsidRPr="00280AC5">
        <w:rPr>
          <w:rFonts w:ascii="Calibri" w:hAnsi="Calibri" w:cs="Calibri"/>
          <w:sz w:val="20"/>
        </w:rPr>
        <w:t>), kas ir kredītiestāžu un centrālās bankas saistības.</w:t>
      </w:r>
    </w:p>
    <w:p w:rsidR="00FE1B30" w:rsidRPr="00280AC5" w:rsidRDefault="00FE1B30" w:rsidP="00FE1B30">
      <w:pPr>
        <w:pStyle w:val="Footer"/>
        <w:tabs>
          <w:tab w:val="clear" w:pos="4153"/>
          <w:tab w:val="clear" w:pos="8306"/>
        </w:tabs>
        <w:ind w:left="284"/>
        <w:jc w:val="both"/>
        <w:rPr>
          <w:rFonts w:ascii="Calibri" w:hAnsi="Calibri" w:cs="Calibri"/>
          <w:sz w:val="20"/>
        </w:rPr>
      </w:pPr>
      <w:r w:rsidRPr="00280AC5">
        <w:rPr>
          <w:rFonts w:ascii="Calibri" w:hAnsi="Calibri" w:cs="Calibri"/>
          <w:sz w:val="20"/>
        </w:rPr>
        <w:t>Informācija šajā rindā ir bilances aktīva 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iedaļas „Apgrozāmie līdzekļi”:</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„Nauda” sastāvdaļa; </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iedaļas „Ilgtermiņa ieguldījumi”:</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grupas „Ilgtermiņa finanšu ieguldījumi”:</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 „Pārējie vērtspapīri un ieguldījumi” sastāvdaļa.</w:t>
      </w:r>
    </w:p>
    <w:p w:rsidR="00FE1B30" w:rsidRPr="00280AC5" w:rsidRDefault="00FE1B30" w:rsidP="00FE1B30">
      <w:pPr>
        <w:ind w:left="426" w:hanging="426"/>
        <w:jc w:val="both"/>
        <w:rPr>
          <w:rFonts w:ascii="Calibri" w:hAnsi="Calibri" w:cs="Calibri"/>
          <w:sz w:val="20"/>
        </w:rPr>
      </w:pPr>
      <w:r w:rsidRPr="00280AC5">
        <w:rPr>
          <w:rFonts w:ascii="Calibri" w:hAnsi="Calibri" w:cs="Calibri"/>
          <w:color w:val="000000"/>
          <w:sz w:val="20"/>
        </w:rPr>
        <w:t>14.</w:t>
      </w:r>
      <w:r w:rsidRPr="00280AC5">
        <w:rPr>
          <w:rFonts w:ascii="Calibri" w:hAnsi="Calibri" w:cs="Calibri"/>
          <w:sz w:val="20"/>
        </w:rPr>
        <w:t xml:space="preserve"> 4000. rindā </w:t>
      </w:r>
      <w:r w:rsidRPr="00280AC5">
        <w:rPr>
          <w:rFonts w:ascii="Calibri" w:hAnsi="Calibri" w:cs="Calibri"/>
          <w:b/>
          <w:bCs/>
          <w:sz w:val="20"/>
        </w:rPr>
        <w:t>„</w:t>
      </w:r>
      <w:r w:rsidRPr="00280AC5">
        <w:rPr>
          <w:rFonts w:ascii="Calibri" w:hAnsi="Calibri" w:cs="Calibri"/>
          <w:b/>
          <w:bCs/>
          <w:color w:val="000000"/>
          <w:sz w:val="20"/>
        </w:rPr>
        <w:t>Īstermiņa parāda vērtspapīri</w:t>
      </w:r>
      <w:r w:rsidRPr="00280AC5">
        <w:rPr>
          <w:rFonts w:ascii="Calibri" w:hAnsi="Calibri" w:cs="Calibri"/>
          <w:b/>
          <w:bCs/>
          <w:sz w:val="20"/>
        </w:rPr>
        <w:t>”</w:t>
      </w:r>
      <w:r w:rsidRPr="00280AC5">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rsidR="00FE1B30" w:rsidRPr="00280AC5" w:rsidRDefault="00FE1B30" w:rsidP="00FE1B30">
      <w:pPr>
        <w:ind w:left="426"/>
        <w:jc w:val="both"/>
        <w:rPr>
          <w:rFonts w:ascii="Calibri" w:hAnsi="Calibri" w:cs="Calibri"/>
          <w:sz w:val="20"/>
        </w:rPr>
      </w:pPr>
      <w:r w:rsidRPr="00280AC5">
        <w:rPr>
          <w:rFonts w:ascii="Calibri" w:hAnsi="Calibri" w:cs="Calibri"/>
          <w:sz w:val="20"/>
        </w:rPr>
        <w:t xml:space="preserve">Informācija šajā rindā ir bilances aktīva: </w:t>
      </w:r>
    </w:p>
    <w:p w:rsidR="00FE1B30" w:rsidRPr="00280AC5" w:rsidRDefault="00FE1B30" w:rsidP="00FE1B30">
      <w:pPr>
        <w:ind w:left="567"/>
        <w:jc w:val="both"/>
        <w:rPr>
          <w:rFonts w:ascii="Calibri" w:hAnsi="Calibri" w:cs="Calibri"/>
          <w:sz w:val="20"/>
        </w:rPr>
      </w:pPr>
      <w:r w:rsidRPr="00280AC5">
        <w:rPr>
          <w:rFonts w:ascii="Calibri" w:hAnsi="Calibri" w:cs="Calibri"/>
          <w:sz w:val="20"/>
        </w:rPr>
        <w:t>- iedaļas „Apgrozāmie līdzekļi”</w:t>
      </w:r>
    </w:p>
    <w:p w:rsidR="00FE1B30" w:rsidRPr="00280AC5" w:rsidRDefault="00FE1B30" w:rsidP="00FE1B30">
      <w:pPr>
        <w:ind w:left="851"/>
        <w:jc w:val="both"/>
        <w:rPr>
          <w:rFonts w:ascii="Calibri" w:hAnsi="Calibri" w:cs="Calibri"/>
          <w:sz w:val="20"/>
        </w:rPr>
      </w:pPr>
      <w:r w:rsidRPr="00280AC5">
        <w:rPr>
          <w:rFonts w:ascii="Calibri" w:hAnsi="Calibri" w:cs="Calibri"/>
          <w:sz w:val="20"/>
        </w:rPr>
        <w:t>- grupas „Īstermiņa finanšu ieguldījumi”</w:t>
      </w:r>
    </w:p>
    <w:p w:rsidR="00FE1B30" w:rsidRPr="00280AC5" w:rsidRDefault="00FE1B30" w:rsidP="00FE1B30">
      <w:pPr>
        <w:ind w:left="1276" w:hanging="127"/>
        <w:jc w:val="both"/>
        <w:rPr>
          <w:rFonts w:ascii="Calibri" w:hAnsi="Calibri" w:cs="Calibri"/>
          <w:sz w:val="20"/>
        </w:rPr>
      </w:pPr>
      <w:r w:rsidRPr="00280AC5">
        <w:rPr>
          <w:rFonts w:ascii="Calibri" w:hAnsi="Calibri" w:cs="Calibri"/>
          <w:sz w:val="20"/>
        </w:rPr>
        <w:t>- posteņa „Pārējie vērtspapīri un līdzdalība kapitālos” sastāvdaļa.</w:t>
      </w:r>
    </w:p>
    <w:p w:rsidR="00FE1B30" w:rsidRPr="00280AC5" w:rsidRDefault="00FE1B30" w:rsidP="00FE1B30">
      <w:pPr>
        <w:ind w:left="426" w:hanging="426"/>
        <w:jc w:val="both"/>
        <w:rPr>
          <w:rFonts w:ascii="Calibri" w:hAnsi="Calibri" w:cs="Calibri"/>
          <w:sz w:val="20"/>
        </w:rPr>
      </w:pPr>
      <w:r w:rsidRPr="00280AC5">
        <w:rPr>
          <w:rFonts w:ascii="Calibri" w:hAnsi="Calibri" w:cs="Calibri"/>
          <w:color w:val="000000"/>
          <w:sz w:val="20"/>
        </w:rPr>
        <w:t>15.</w:t>
      </w:r>
      <w:r w:rsidRPr="00280AC5">
        <w:rPr>
          <w:rFonts w:ascii="Calibri" w:hAnsi="Calibri" w:cs="Calibri"/>
          <w:sz w:val="20"/>
        </w:rPr>
        <w:t xml:space="preserve"> 5000. rindā </w:t>
      </w:r>
      <w:r w:rsidRPr="00280AC5">
        <w:rPr>
          <w:rFonts w:ascii="Calibri" w:hAnsi="Calibri" w:cs="Calibri"/>
          <w:b/>
          <w:bCs/>
          <w:sz w:val="20"/>
        </w:rPr>
        <w:t>„</w:t>
      </w:r>
      <w:r w:rsidRPr="00280AC5">
        <w:rPr>
          <w:rFonts w:ascii="Calibri" w:hAnsi="Calibri" w:cs="Calibri"/>
          <w:b/>
          <w:bCs/>
          <w:color w:val="000000"/>
          <w:sz w:val="20"/>
        </w:rPr>
        <w:t>Ilgtermiņa parāda vērtspapīri</w:t>
      </w:r>
      <w:r w:rsidRPr="00280AC5">
        <w:rPr>
          <w:rFonts w:ascii="Calibri" w:hAnsi="Calibri" w:cs="Calibri"/>
          <w:b/>
          <w:bCs/>
          <w:sz w:val="20"/>
        </w:rPr>
        <w:t>”</w:t>
      </w:r>
      <w:r w:rsidRPr="00280AC5">
        <w:rPr>
          <w:rFonts w:ascii="Calibri" w:hAnsi="Calibri" w:cs="Calibri"/>
          <w:sz w:val="20"/>
        </w:rPr>
        <w:t xml:space="preserve"> </w:t>
      </w:r>
      <w:r w:rsidRPr="00280AC5">
        <w:rPr>
          <w:rFonts w:ascii="Calibri" w:hAnsi="Calibri" w:cs="Calibri"/>
          <w:color w:val="000000"/>
          <w:sz w:val="20"/>
        </w:rPr>
        <w:t>(</w:t>
      </w:r>
      <w:r w:rsidRPr="00280AC5">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rsidR="00FE1B30" w:rsidRPr="00280AC5" w:rsidRDefault="00FE1B30" w:rsidP="00FE1B30">
      <w:pPr>
        <w:ind w:left="426"/>
        <w:jc w:val="both"/>
        <w:rPr>
          <w:rFonts w:ascii="Calibri" w:hAnsi="Calibri" w:cs="Calibri"/>
          <w:sz w:val="20"/>
        </w:rPr>
      </w:pPr>
      <w:r w:rsidRPr="00280AC5">
        <w:rPr>
          <w:rFonts w:ascii="Calibri" w:hAnsi="Calibri" w:cs="Calibri"/>
          <w:sz w:val="20"/>
        </w:rPr>
        <w:t>Informācija šajā rindā ir bilances aktīva daļas:</w:t>
      </w:r>
    </w:p>
    <w:p w:rsidR="00FE1B30" w:rsidRPr="00280AC5" w:rsidRDefault="00FE1B30" w:rsidP="00FE1B30">
      <w:pPr>
        <w:ind w:left="567"/>
        <w:jc w:val="both"/>
        <w:rPr>
          <w:rFonts w:ascii="Calibri" w:hAnsi="Calibri" w:cs="Calibri"/>
          <w:sz w:val="20"/>
        </w:rPr>
      </w:pPr>
      <w:r w:rsidRPr="00280AC5">
        <w:rPr>
          <w:rFonts w:ascii="Calibri" w:hAnsi="Calibri" w:cs="Calibri"/>
          <w:sz w:val="20"/>
        </w:rPr>
        <w:t>- iedaļas „Ilgtermiņa ieguldījumi”</w:t>
      </w:r>
    </w:p>
    <w:p w:rsidR="00FE1B30" w:rsidRPr="00280AC5" w:rsidRDefault="00FE1B30" w:rsidP="00FE1B30">
      <w:pPr>
        <w:ind w:left="851"/>
        <w:jc w:val="both"/>
        <w:rPr>
          <w:rFonts w:ascii="Calibri" w:hAnsi="Calibri" w:cs="Calibri"/>
          <w:sz w:val="20"/>
        </w:rPr>
      </w:pPr>
      <w:r w:rsidRPr="00280AC5">
        <w:rPr>
          <w:rFonts w:ascii="Calibri" w:hAnsi="Calibri" w:cs="Calibri"/>
          <w:sz w:val="20"/>
        </w:rPr>
        <w:t>- grupas „Ilgtermiņa finanšu ieguldījumi”</w:t>
      </w:r>
    </w:p>
    <w:p w:rsidR="00FE1B30" w:rsidRPr="00280AC5" w:rsidRDefault="00FE1B30" w:rsidP="00FE1B30">
      <w:pPr>
        <w:ind w:left="1276" w:hanging="113"/>
        <w:jc w:val="both"/>
        <w:rPr>
          <w:rFonts w:ascii="Calibri" w:hAnsi="Calibri" w:cs="Calibri"/>
          <w:sz w:val="20"/>
        </w:rPr>
      </w:pPr>
      <w:r w:rsidRPr="00280AC5">
        <w:rPr>
          <w:rFonts w:ascii="Calibri" w:hAnsi="Calibri" w:cs="Calibri"/>
          <w:sz w:val="20"/>
        </w:rPr>
        <w:t>- posteņa „Pārējie vērtspapīri un ieguldījumi” sastāvdaļa;</w:t>
      </w:r>
    </w:p>
    <w:p w:rsidR="00FE1B30" w:rsidRPr="00280AC5" w:rsidRDefault="00FE1B30" w:rsidP="00FE1B30">
      <w:pPr>
        <w:ind w:left="567"/>
        <w:jc w:val="both"/>
        <w:rPr>
          <w:rFonts w:ascii="Calibri" w:hAnsi="Calibri" w:cs="Calibri"/>
          <w:sz w:val="20"/>
        </w:rPr>
      </w:pPr>
      <w:r w:rsidRPr="00280AC5">
        <w:rPr>
          <w:rFonts w:ascii="Calibri" w:hAnsi="Calibri" w:cs="Calibri"/>
          <w:sz w:val="20"/>
        </w:rPr>
        <w:t>- iedaļas „Apgrozāmie līdzekļi”:</w:t>
      </w:r>
    </w:p>
    <w:p w:rsidR="00FE1B30" w:rsidRPr="00280AC5" w:rsidRDefault="00FE1B30" w:rsidP="00FE1B30">
      <w:pPr>
        <w:ind w:left="851"/>
        <w:jc w:val="both"/>
        <w:rPr>
          <w:rFonts w:ascii="Calibri" w:hAnsi="Calibri" w:cs="Calibri"/>
          <w:sz w:val="20"/>
        </w:rPr>
      </w:pPr>
      <w:r w:rsidRPr="00280AC5">
        <w:rPr>
          <w:rFonts w:ascii="Calibri" w:hAnsi="Calibri" w:cs="Calibri"/>
          <w:sz w:val="20"/>
        </w:rPr>
        <w:t>- grupas „Īstermiņa finanšu ieguldījumi”:</w:t>
      </w:r>
    </w:p>
    <w:p w:rsidR="00FE1B30" w:rsidRPr="00280AC5" w:rsidRDefault="00FE1B30" w:rsidP="00FE1B30">
      <w:pPr>
        <w:ind w:left="1276" w:hanging="113"/>
        <w:jc w:val="both"/>
        <w:rPr>
          <w:rFonts w:ascii="Calibri" w:hAnsi="Calibri" w:cs="Calibri"/>
          <w:sz w:val="20"/>
        </w:rPr>
      </w:pPr>
      <w:r w:rsidRPr="00280AC5">
        <w:rPr>
          <w:rFonts w:ascii="Calibri" w:hAnsi="Calibri" w:cs="Calibri"/>
          <w:sz w:val="20"/>
        </w:rPr>
        <w:t>- posteņa „Pārējie vērtspapīri un līdzdalība kapitālos” sastāvdaļa.</w:t>
      </w:r>
    </w:p>
    <w:p w:rsidR="00FE1B30" w:rsidRPr="00280AC5" w:rsidRDefault="00FE1B30" w:rsidP="00FE1B30">
      <w:pPr>
        <w:ind w:left="426" w:hanging="426"/>
        <w:jc w:val="both"/>
        <w:rPr>
          <w:rFonts w:ascii="Calibri" w:hAnsi="Calibri" w:cs="Calibri"/>
          <w:color w:val="000000"/>
          <w:sz w:val="20"/>
        </w:rPr>
      </w:pPr>
      <w:r w:rsidRPr="00280AC5">
        <w:rPr>
          <w:rFonts w:ascii="Calibri" w:hAnsi="Calibri" w:cs="Calibri"/>
          <w:color w:val="000000"/>
          <w:sz w:val="20"/>
        </w:rPr>
        <w:t xml:space="preserve">16. 6000. rindā </w:t>
      </w:r>
      <w:r w:rsidRPr="00280AC5">
        <w:rPr>
          <w:rFonts w:ascii="Calibri" w:hAnsi="Calibri" w:cs="Calibri"/>
          <w:b/>
          <w:bCs/>
          <w:color w:val="000000"/>
          <w:sz w:val="20"/>
        </w:rPr>
        <w:t>„Atvasinātie finanšu instrumenti”</w:t>
      </w:r>
      <w:r w:rsidRPr="00280AC5">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 xml:space="preserve">Informācija šajā rindā ir bilances aktīva: </w:t>
      </w:r>
    </w:p>
    <w:p w:rsidR="00FE1B30" w:rsidRPr="00280AC5" w:rsidRDefault="00FE1B30" w:rsidP="00FE1B30">
      <w:pPr>
        <w:ind w:left="567"/>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 finanšu ieguldījumi”</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„Atvasinātie finanšu instrumenti”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„Pārējie vērtspapīri un līdzdalība kapitālos”</w:t>
      </w:r>
      <w:r w:rsidRPr="00280AC5">
        <w:rPr>
          <w:rFonts w:ascii="Calibri" w:hAnsi="Calibri" w:cs="Calibri"/>
          <w:color w:val="000000"/>
          <w:sz w:val="20"/>
        </w:rPr>
        <w:t xml:space="preserve"> sastāvdaļas;</w:t>
      </w:r>
    </w:p>
    <w:p w:rsidR="00FE1B30" w:rsidRPr="00280AC5" w:rsidRDefault="00FE1B30" w:rsidP="00FE1B30">
      <w:pPr>
        <w:ind w:left="567"/>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finanšu ieguldījumi”</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„Pārējie vērtspapīri un ieguldījumi”</w:t>
      </w:r>
      <w:r w:rsidRPr="00280AC5">
        <w:rPr>
          <w:rFonts w:ascii="Calibri" w:hAnsi="Calibri" w:cs="Calibri"/>
          <w:color w:val="000000"/>
          <w:sz w:val="20"/>
        </w:rPr>
        <w:t xml:space="preserve"> sastāvdaļa.</w:t>
      </w:r>
    </w:p>
    <w:p w:rsidR="00FE1B30" w:rsidRPr="00280AC5" w:rsidRDefault="00FE1B30" w:rsidP="00FE1B30">
      <w:pPr>
        <w:pStyle w:val="BodyText2"/>
        <w:ind w:left="426" w:hanging="426"/>
        <w:rPr>
          <w:rFonts w:ascii="Calibri" w:hAnsi="Calibri" w:cs="Calibri"/>
          <w:color w:val="000000"/>
          <w:sz w:val="20"/>
        </w:rPr>
      </w:pPr>
      <w:r w:rsidRPr="00280AC5">
        <w:rPr>
          <w:rFonts w:ascii="Calibri" w:hAnsi="Calibri" w:cs="Calibri"/>
          <w:color w:val="000000"/>
          <w:sz w:val="20"/>
        </w:rPr>
        <w:t xml:space="preserve">17. </w:t>
      </w:r>
      <w:r w:rsidRPr="00280AC5">
        <w:rPr>
          <w:rFonts w:ascii="Calibri" w:hAnsi="Calibri" w:cs="Calibri"/>
          <w:b/>
          <w:color w:val="000000"/>
          <w:sz w:val="20"/>
        </w:rPr>
        <w:t>Aizdevumi</w:t>
      </w:r>
      <w:r w:rsidRPr="00280AC5">
        <w:rPr>
          <w:rFonts w:ascii="Calibri" w:hAnsi="Calibri" w:cs="Calibri"/>
          <w:color w:val="000000"/>
          <w:sz w:val="20"/>
        </w:rPr>
        <w:t xml:space="preserve"> (īstermiņa, ilgtermiņa attiecas uz 7000. un 8000. rindu) ietver: </w:t>
      </w:r>
    </w:p>
    <w:p w:rsidR="00FE1B30" w:rsidRPr="00280AC5" w:rsidRDefault="00FE1B30" w:rsidP="00FE1B30">
      <w:pPr>
        <w:ind w:left="504" w:right="20" w:hanging="210"/>
        <w:jc w:val="both"/>
        <w:rPr>
          <w:rFonts w:ascii="Calibri" w:hAnsi="Calibri" w:cs="Calibri"/>
          <w:color w:val="000000"/>
          <w:sz w:val="20"/>
        </w:rPr>
      </w:pPr>
      <w:r w:rsidRPr="00280AC5">
        <w:rPr>
          <w:rFonts w:ascii="Calibri" w:hAnsi="Calibri" w:cs="Calibri"/>
          <w:color w:val="000000"/>
          <w:sz w:val="20"/>
        </w:rPr>
        <w:t>-</w:t>
      </w:r>
      <w:r w:rsidRPr="00280AC5">
        <w:rPr>
          <w:rFonts w:ascii="Calibri" w:hAnsi="Calibri" w:cs="Calibri"/>
          <w:color w:val="000000"/>
          <w:sz w:val="20"/>
        </w:rPr>
        <w:tab/>
        <w:t>īstermiņa pārdošanas ar atpirkšanu (</w:t>
      </w:r>
      <w:proofErr w:type="spellStart"/>
      <w:r w:rsidRPr="00280AC5">
        <w:rPr>
          <w:rFonts w:ascii="Calibri" w:hAnsi="Calibri" w:cs="Calibri"/>
          <w:color w:val="000000"/>
          <w:sz w:val="20"/>
        </w:rPr>
        <w:t>repo</w:t>
      </w:r>
      <w:proofErr w:type="spellEnd"/>
      <w:r w:rsidRPr="00280AC5">
        <w:rPr>
          <w:rFonts w:ascii="Calibri" w:hAnsi="Calibri" w:cs="Calibri"/>
          <w:color w:val="000000"/>
          <w:sz w:val="20"/>
        </w:rPr>
        <w:t>) līgumus un ilgtermiņa pārdošanas ar atpirkšanu līgumus;</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aizdevumus, kas rodas sakarā ar nemonetārā zelta mijmaiņas līgumiem (īslaicīgie);</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finanšu nomu un pirkšanas uz nomaksu līgumus;</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aizdevumus tirdzniecības kredītu finansēšanai;</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hipotēku aizdevumus;</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patēriņa kredītus;</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pagarināmos kredītus;</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aizdevumus ar pakāpenisku nomaksu;</w:t>
      </w:r>
    </w:p>
    <w:p w:rsidR="00FE1B30" w:rsidRPr="00280AC5" w:rsidRDefault="00FE1B30" w:rsidP="00FE1B30">
      <w:pPr>
        <w:numPr>
          <w:ilvl w:val="0"/>
          <w:numId w:val="23"/>
        </w:numPr>
        <w:ind w:left="504" w:right="20" w:hanging="210"/>
        <w:jc w:val="both"/>
        <w:rPr>
          <w:rFonts w:ascii="Calibri" w:hAnsi="Calibri" w:cs="Calibri"/>
          <w:color w:val="000000"/>
          <w:sz w:val="20"/>
        </w:rPr>
      </w:pPr>
      <w:r w:rsidRPr="00280AC5">
        <w:rPr>
          <w:rFonts w:ascii="Calibri" w:hAnsi="Calibri" w:cs="Calibri"/>
          <w:color w:val="000000"/>
          <w:sz w:val="20"/>
        </w:rPr>
        <w:t>aizdevumus, kas piešķirti kā garantija zināmu saistību izpildei.</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18. 7000. rindā </w:t>
      </w:r>
      <w:r w:rsidRPr="00280AC5">
        <w:rPr>
          <w:rFonts w:ascii="Calibri" w:hAnsi="Calibri" w:cs="Calibri"/>
          <w:b/>
          <w:bCs/>
          <w:color w:val="000000"/>
          <w:sz w:val="20"/>
        </w:rPr>
        <w:t>„Īstermiņa aizdevumi”</w:t>
      </w:r>
      <w:r w:rsidRPr="00280AC5">
        <w:rPr>
          <w:rFonts w:ascii="Calibri" w:hAnsi="Calibri" w:cs="Calibri"/>
          <w:color w:val="000000"/>
          <w:sz w:val="20"/>
        </w:rPr>
        <w:t xml:space="preserve"> (pēc sākotnēja termiņa) uzrāda saistības, kuru sākotnējais termiņš ir viens gads vai mazāk. </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Informācija šajā rindā ir bilances aktīva:</w:t>
      </w:r>
    </w:p>
    <w:p w:rsidR="00FE1B30" w:rsidRPr="00280AC5" w:rsidRDefault="00FE1B30" w:rsidP="00FE1B30">
      <w:pPr>
        <w:ind w:left="567"/>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p>
    <w:p w:rsidR="00FE1B30" w:rsidRPr="00280AC5" w:rsidRDefault="00FE1B30" w:rsidP="00FE1B30">
      <w:pPr>
        <w:ind w:left="851"/>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„Debitori”</w:t>
      </w:r>
      <w:r w:rsidRPr="00280AC5">
        <w:rPr>
          <w:rFonts w:ascii="Calibri" w:hAnsi="Calibri" w:cs="Calibri"/>
          <w:color w:val="000000"/>
          <w:sz w:val="20"/>
        </w:rPr>
        <w:t xml:space="preserve"> </w:t>
      </w:r>
    </w:p>
    <w:p w:rsidR="00FE1B30" w:rsidRPr="00280AC5" w:rsidRDefault="00FE1B30" w:rsidP="00FE1B30">
      <w:pPr>
        <w:ind w:left="1302" w:hanging="168"/>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„Radniecīgo sabiedrību parādi”</w:t>
      </w:r>
      <w:r w:rsidRPr="00280AC5">
        <w:rPr>
          <w:rFonts w:ascii="Calibri" w:hAnsi="Calibri" w:cs="Calibri"/>
          <w:color w:val="000000"/>
          <w:sz w:val="20"/>
        </w:rPr>
        <w:t>,</w:t>
      </w:r>
    </w:p>
    <w:p w:rsidR="00FE1B30" w:rsidRPr="00280AC5" w:rsidRDefault="00FE1B30" w:rsidP="00FE1B30">
      <w:pPr>
        <w:ind w:left="1302" w:hanging="168"/>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„Asociēto sabiedrību parādi”</w:t>
      </w:r>
      <w:r w:rsidRPr="00280AC5">
        <w:rPr>
          <w:rFonts w:ascii="Calibri" w:hAnsi="Calibri" w:cs="Calibri"/>
          <w:color w:val="000000"/>
          <w:sz w:val="20"/>
        </w:rPr>
        <w:t>,</w:t>
      </w:r>
    </w:p>
    <w:p w:rsidR="00FE1B30" w:rsidRPr="00280AC5" w:rsidRDefault="00FE1B30" w:rsidP="00FE1B30">
      <w:pPr>
        <w:ind w:left="1302" w:hanging="168"/>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„Īstermiņa aizdevumi akcionāriem vai dalībniekiem un vadībai”</w:t>
      </w:r>
      <w:r w:rsidRPr="00280AC5">
        <w:rPr>
          <w:rFonts w:ascii="Calibri" w:hAnsi="Calibri" w:cs="Calibri"/>
          <w:color w:val="000000"/>
          <w:sz w:val="20"/>
        </w:rPr>
        <w:t>,</w:t>
      </w:r>
    </w:p>
    <w:p w:rsidR="00FE1B30" w:rsidRPr="00280AC5" w:rsidRDefault="00FE1B30" w:rsidP="00FE1B30">
      <w:pPr>
        <w:ind w:left="1302" w:right="-514" w:hanging="168"/>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„Citi debitori”</w:t>
      </w:r>
      <w:r w:rsidRPr="00280AC5">
        <w:rPr>
          <w:rFonts w:ascii="Calibri" w:hAnsi="Calibri" w:cs="Calibri"/>
          <w:color w:val="000000"/>
          <w:sz w:val="20"/>
        </w:rPr>
        <w:t xml:space="preserve"> sastāvdaļas.</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19. 8000. rindā </w:t>
      </w:r>
      <w:r w:rsidRPr="00280AC5">
        <w:rPr>
          <w:rFonts w:ascii="Calibri" w:hAnsi="Calibri" w:cs="Calibri"/>
          <w:b/>
          <w:bCs/>
          <w:color w:val="000000"/>
          <w:sz w:val="20"/>
        </w:rPr>
        <w:t>„Ilgtermiņa aizdevumi”</w:t>
      </w:r>
      <w:r w:rsidRPr="00280AC5">
        <w:rPr>
          <w:rFonts w:ascii="Calibri" w:hAnsi="Calibri" w:cs="Calibri"/>
          <w:color w:val="000000"/>
          <w:sz w:val="20"/>
        </w:rPr>
        <w:t xml:space="preserve"> (pēc sākotnēja termiņa) uzrāda saistības, kuru sākotnējais termiņš ir ilgāks par vienu gadu.</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 xml:space="preserve">Informācija šajā rindā ir bilances aktīva: </w:t>
      </w:r>
    </w:p>
    <w:p w:rsidR="00FE1B30" w:rsidRPr="00280AC5" w:rsidRDefault="00FE1B30" w:rsidP="00FE1B30">
      <w:pPr>
        <w:ind w:left="567"/>
        <w:jc w:val="both"/>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p>
    <w:p w:rsidR="00FE1B30" w:rsidRPr="00280AC5" w:rsidRDefault="00FE1B30" w:rsidP="00FE1B30">
      <w:pPr>
        <w:ind w:left="1008" w:hanging="157"/>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finanšu ieguldījumi”</w:t>
      </w:r>
    </w:p>
    <w:p w:rsidR="00FE1B30" w:rsidRPr="00280AC5" w:rsidRDefault="00FE1B30" w:rsidP="00FE1B30">
      <w:pPr>
        <w:ind w:left="1276" w:hanging="157"/>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„Aizdevumi radniecīgajām sabiedrībām”</w:t>
      </w:r>
      <w:r w:rsidRPr="00280AC5">
        <w:rPr>
          <w:rFonts w:ascii="Calibri" w:hAnsi="Calibri" w:cs="Calibri"/>
          <w:color w:val="000000"/>
          <w:sz w:val="20"/>
        </w:rPr>
        <w:t>,</w:t>
      </w:r>
    </w:p>
    <w:p w:rsidR="00FE1B30" w:rsidRPr="00280AC5" w:rsidRDefault="00FE1B30" w:rsidP="00FE1B30">
      <w:pPr>
        <w:ind w:left="1276" w:hanging="157"/>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„Aizdevumi asociētajām sabiedrībām”</w:t>
      </w:r>
      <w:r w:rsidRPr="00280AC5">
        <w:rPr>
          <w:rFonts w:ascii="Calibri" w:hAnsi="Calibri" w:cs="Calibri"/>
          <w:color w:val="000000"/>
          <w:sz w:val="20"/>
        </w:rPr>
        <w:t>,</w:t>
      </w:r>
    </w:p>
    <w:p w:rsidR="00FE1B30" w:rsidRPr="00280AC5" w:rsidRDefault="00FE1B30" w:rsidP="00FE1B30">
      <w:pPr>
        <w:ind w:left="1276" w:hanging="157"/>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„Pārējie aizdevumi un citi ilgtermiņa debitori”</w:t>
      </w:r>
      <w:r w:rsidRPr="00280AC5">
        <w:rPr>
          <w:rFonts w:ascii="Calibri" w:hAnsi="Calibri" w:cs="Calibri"/>
          <w:color w:val="000000"/>
          <w:sz w:val="20"/>
        </w:rPr>
        <w:t>,</w:t>
      </w:r>
    </w:p>
    <w:p w:rsidR="00FE1B30" w:rsidRPr="00280AC5" w:rsidRDefault="00FE1B30" w:rsidP="00FE1B30">
      <w:pPr>
        <w:ind w:left="1276" w:hanging="157"/>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„Aizdevumi akcionāriem vai dalībniekiem un vadībai” </w:t>
      </w:r>
      <w:r w:rsidRPr="00280AC5">
        <w:rPr>
          <w:rFonts w:ascii="Calibri" w:hAnsi="Calibri" w:cs="Calibri"/>
          <w:color w:val="000000"/>
          <w:sz w:val="20"/>
        </w:rPr>
        <w:t>sastāvdaļas;</w:t>
      </w:r>
    </w:p>
    <w:p w:rsidR="00FE1B30" w:rsidRPr="00280AC5" w:rsidRDefault="00FE1B30" w:rsidP="00FE1B30">
      <w:pPr>
        <w:ind w:left="567"/>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p>
    <w:p w:rsidR="00FE1B30" w:rsidRPr="00280AC5" w:rsidRDefault="00FE1B30" w:rsidP="00FE1B30">
      <w:pPr>
        <w:ind w:left="1008" w:hanging="157"/>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„Debitori”</w:t>
      </w:r>
    </w:p>
    <w:p w:rsidR="00FE1B30" w:rsidRPr="00280AC5" w:rsidRDefault="00FE1B30" w:rsidP="00FE1B30">
      <w:pPr>
        <w:ind w:left="1276" w:hanging="157"/>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„Radniecīgo sabiedrību parādi”</w:t>
      </w:r>
      <w:r w:rsidRPr="00280AC5">
        <w:rPr>
          <w:rFonts w:ascii="Calibri" w:hAnsi="Calibri" w:cs="Calibri"/>
          <w:color w:val="000000"/>
          <w:sz w:val="20"/>
        </w:rPr>
        <w:t>,</w:t>
      </w:r>
    </w:p>
    <w:p w:rsidR="00FE1B30" w:rsidRPr="00280AC5" w:rsidRDefault="00FE1B30" w:rsidP="00FE1B30">
      <w:pPr>
        <w:ind w:left="1276" w:hanging="157"/>
        <w:jc w:val="both"/>
        <w:rPr>
          <w:rFonts w:ascii="Calibri" w:hAnsi="Calibri" w:cs="Calibri"/>
          <w:color w:val="000000"/>
          <w:sz w:val="20"/>
        </w:rPr>
      </w:pPr>
      <w:r w:rsidRPr="00280AC5">
        <w:rPr>
          <w:rFonts w:ascii="Calibri" w:hAnsi="Calibri" w:cs="Calibri"/>
          <w:bCs/>
          <w:iCs/>
          <w:color w:val="000000"/>
          <w:sz w:val="20"/>
        </w:rPr>
        <w:t>-</w:t>
      </w:r>
      <w:r w:rsidRPr="00280AC5">
        <w:rPr>
          <w:rFonts w:ascii="Calibri" w:hAnsi="Calibri" w:cs="Calibri"/>
          <w:iCs/>
          <w:color w:val="000000"/>
          <w:sz w:val="20"/>
        </w:rPr>
        <w:t xml:space="preserve"> </w:t>
      </w:r>
      <w:r w:rsidRPr="00280AC5">
        <w:rPr>
          <w:rFonts w:ascii="Calibri" w:hAnsi="Calibri" w:cs="Calibri"/>
          <w:color w:val="000000"/>
          <w:sz w:val="20"/>
        </w:rPr>
        <w:t>posteņa „</w:t>
      </w:r>
      <w:r w:rsidRPr="00280AC5">
        <w:rPr>
          <w:rFonts w:ascii="Calibri" w:hAnsi="Calibri" w:cs="Calibri"/>
          <w:iCs/>
          <w:color w:val="000000"/>
          <w:sz w:val="20"/>
        </w:rPr>
        <w:t>Asociēto sabiedrību parādi”</w:t>
      </w:r>
      <w:r w:rsidRPr="00280AC5">
        <w:rPr>
          <w:rFonts w:ascii="Calibri" w:hAnsi="Calibri" w:cs="Calibri"/>
          <w:color w:val="000000"/>
          <w:sz w:val="20"/>
        </w:rPr>
        <w:t>,</w:t>
      </w:r>
    </w:p>
    <w:p w:rsidR="00FE1B30" w:rsidRPr="00280AC5" w:rsidRDefault="00FE1B30" w:rsidP="00FE1B30">
      <w:pPr>
        <w:pStyle w:val="Footer"/>
        <w:tabs>
          <w:tab w:val="clear" w:pos="4153"/>
          <w:tab w:val="clear" w:pos="8306"/>
        </w:tabs>
        <w:ind w:left="1276" w:hanging="142"/>
        <w:jc w:val="both"/>
        <w:rPr>
          <w:rFonts w:ascii="Calibri" w:hAnsi="Calibri" w:cs="Calibri"/>
          <w:color w:val="000000"/>
          <w:sz w:val="20"/>
        </w:rPr>
      </w:pPr>
      <w:r w:rsidRPr="00280AC5">
        <w:rPr>
          <w:rFonts w:ascii="Calibri" w:hAnsi="Calibri" w:cs="Calibri"/>
          <w:color w:val="000000"/>
          <w:sz w:val="20"/>
        </w:rPr>
        <w:t>-</w:t>
      </w:r>
      <w:r w:rsidRPr="00280AC5">
        <w:rPr>
          <w:rFonts w:ascii="Calibri" w:hAnsi="Calibri" w:cs="Calibri"/>
          <w:iCs/>
          <w:color w:val="000000"/>
          <w:sz w:val="20"/>
        </w:rPr>
        <w:t> </w:t>
      </w:r>
      <w:r w:rsidRPr="00280AC5">
        <w:rPr>
          <w:rFonts w:ascii="Calibri" w:hAnsi="Calibri" w:cs="Calibri"/>
          <w:color w:val="000000"/>
          <w:sz w:val="20"/>
        </w:rPr>
        <w:t>posteņa</w:t>
      </w:r>
      <w:r w:rsidRPr="00280AC5">
        <w:rPr>
          <w:rFonts w:ascii="Calibri" w:hAnsi="Calibri" w:cs="Calibri"/>
          <w:iCs/>
          <w:color w:val="000000"/>
          <w:sz w:val="20"/>
        </w:rPr>
        <w:t xml:space="preserve"> „Īstermiņa aizdevumi akcionāriem vai dalībniekiem un</w:t>
      </w:r>
      <w:r w:rsidRPr="00280AC5">
        <w:rPr>
          <w:rFonts w:ascii="Calibri" w:hAnsi="Calibri" w:cs="Calibri"/>
          <w:color w:val="000000"/>
          <w:sz w:val="20"/>
        </w:rPr>
        <w:t xml:space="preserve"> </w:t>
      </w:r>
      <w:r w:rsidRPr="00280AC5">
        <w:rPr>
          <w:rFonts w:ascii="Calibri" w:hAnsi="Calibri" w:cs="Calibri"/>
          <w:iCs/>
          <w:color w:val="000000"/>
          <w:sz w:val="20"/>
        </w:rPr>
        <w:t xml:space="preserve">vadībai” </w:t>
      </w:r>
      <w:r w:rsidRPr="00280AC5">
        <w:rPr>
          <w:rFonts w:ascii="Calibri" w:hAnsi="Calibri" w:cs="Calibri"/>
          <w:color w:val="000000"/>
          <w:sz w:val="20"/>
        </w:rPr>
        <w:t>sastāvdaļas.</w:t>
      </w: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sz w:val="20"/>
        </w:rPr>
        <w:t xml:space="preserve">20. 9000. rindā </w:t>
      </w:r>
      <w:r w:rsidRPr="00280AC5">
        <w:rPr>
          <w:rFonts w:ascii="Calibri" w:hAnsi="Calibri" w:cs="Calibri"/>
          <w:b/>
          <w:bCs/>
          <w:sz w:val="20"/>
        </w:rPr>
        <w:t>„Kotētās akcijas”</w:t>
      </w:r>
      <w:r w:rsidRPr="00280AC5">
        <w:rPr>
          <w:rFonts w:ascii="Calibri" w:hAnsi="Calibri" w:cs="Calibri"/>
          <w:sz w:val="20"/>
        </w:rPr>
        <w:t xml:space="preserve"> </w:t>
      </w:r>
      <w:r w:rsidRPr="00280AC5">
        <w:rPr>
          <w:rFonts w:ascii="Calibri" w:hAnsi="Calibri" w:cs="Calibri"/>
          <w:color w:val="000000"/>
          <w:sz w:val="20"/>
        </w:rPr>
        <w:t>norāda tās akcijas, kuras iekļautas Rīgas Fondu biržas sarakstos un ar kurām notiek tirdzniecība regulētajā tirgū.</w:t>
      </w:r>
    </w:p>
    <w:p w:rsidR="00FE1B30" w:rsidRPr="00280AC5" w:rsidRDefault="00FE1B30" w:rsidP="00FE1B30">
      <w:pPr>
        <w:pStyle w:val="Footer"/>
        <w:tabs>
          <w:tab w:val="clear" w:pos="4153"/>
          <w:tab w:val="clear" w:pos="8306"/>
        </w:tabs>
        <w:ind w:left="284"/>
        <w:jc w:val="both"/>
        <w:rPr>
          <w:rFonts w:ascii="Calibri" w:hAnsi="Calibri" w:cs="Calibri"/>
          <w:color w:val="000000"/>
          <w:sz w:val="20"/>
        </w:rPr>
      </w:pPr>
      <w:r w:rsidRPr="00280AC5">
        <w:rPr>
          <w:rFonts w:ascii="Calibri" w:hAnsi="Calibri" w:cs="Calibri"/>
          <w:color w:val="000000"/>
          <w:sz w:val="20"/>
        </w:rPr>
        <w:t>Informācija šajā rindā ir bilances aktīva 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„Ilgtermiņa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„Ilgtermiņa finanšu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„Līdzdalība radniecīgas sabiedrības kapitālā”</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„Līdzdalība asociēto sabiedrību kapitālā”</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„Pārējie vērtspapīri un ieguldījumi”</w:t>
      </w:r>
      <w:r w:rsidRPr="00280AC5">
        <w:rPr>
          <w:rFonts w:ascii="Calibri" w:hAnsi="Calibri" w:cs="Calibri"/>
          <w:sz w:val="20"/>
        </w:rPr>
        <w:t xml:space="preserve"> sastāvdaļas; </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„Apgrozāmie 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„Īstermiņa</w:t>
      </w:r>
      <w:r w:rsidRPr="00280AC5">
        <w:rPr>
          <w:rFonts w:ascii="Calibri" w:hAnsi="Calibri" w:cs="Calibri"/>
          <w:sz w:val="20"/>
        </w:rPr>
        <w:t xml:space="preserve"> </w:t>
      </w:r>
      <w:r w:rsidRPr="00280AC5">
        <w:rPr>
          <w:rFonts w:ascii="Calibri" w:hAnsi="Calibri" w:cs="Calibri"/>
          <w:iCs/>
          <w:sz w:val="20"/>
        </w:rPr>
        <w:t>finanšu</w:t>
      </w:r>
      <w:r w:rsidRPr="00280AC5">
        <w:rPr>
          <w:rFonts w:ascii="Calibri" w:hAnsi="Calibri" w:cs="Calibri"/>
          <w:sz w:val="20"/>
        </w:rPr>
        <w:t xml:space="preserve"> </w:t>
      </w:r>
      <w:r w:rsidRPr="00280AC5">
        <w:rPr>
          <w:rFonts w:ascii="Calibri" w:hAnsi="Calibri" w:cs="Calibri"/>
          <w:iCs/>
          <w:sz w:val="20"/>
        </w:rPr>
        <w:t>ieguldījumi”</w:t>
      </w:r>
      <w:r w:rsidRPr="00280AC5">
        <w:rPr>
          <w:rFonts w:ascii="Calibri" w:hAnsi="Calibri" w:cs="Calibri"/>
          <w:sz w:val="20"/>
        </w:rPr>
        <w:t>:</w:t>
      </w:r>
    </w:p>
    <w:p w:rsidR="00FE1B30" w:rsidRPr="00280AC5" w:rsidRDefault="00FE1B30" w:rsidP="00FE1B30">
      <w:pPr>
        <w:pStyle w:val="Footer"/>
        <w:tabs>
          <w:tab w:val="clear" w:pos="4153"/>
          <w:tab w:val="clear" w:pos="8306"/>
          <w:tab w:val="left" w:pos="1260"/>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„Līdzdalība radniecīgas sabiedrības kapitālā”</w:t>
      </w:r>
      <w:r w:rsidRPr="00280AC5">
        <w:rPr>
          <w:rFonts w:ascii="Calibri" w:hAnsi="Calibri" w:cs="Calibri"/>
          <w:sz w:val="20"/>
        </w:rPr>
        <w:t>,</w:t>
      </w:r>
    </w:p>
    <w:p w:rsidR="00FE1B30" w:rsidRPr="00280AC5" w:rsidRDefault="00FE1B30" w:rsidP="00FE1B30">
      <w:pPr>
        <w:pStyle w:val="Footer"/>
        <w:tabs>
          <w:tab w:val="clear" w:pos="4153"/>
          <w:tab w:val="clear" w:pos="8306"/>
          <w:tab w:val="left" w:pos="1260"/>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„Pārējie vērtspapīri un līdzdalība kapitālos”</w:t>
      </w:r>
      <w:r w:rsidRPr="00280AC5">
        <w:rPr>
          <w:rFonts w:ascii="Calibri" w:hAnsi="Calibri" w:cs="Calibri"/>
          <w:sz w:val="20"/>
        </w:rPr>
        <w:t xml:space="preserve"> sastāvdaļas.</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21. 10000. rindā </w:t>
      </w:r>
      <w:r w:rsidRPr="00280AC5">
        <w:rPr>
          <w:rFonts w:ascii="Calibri" w:hAnsi="Calibri" w:cs="Calibri"/>
          <w:b/>
          <w:bCs/>
          <w:color w:val="000000"/>
          <w:sz w:val="20"/>
        </w:rPr>
        <w:t>„Nekotētās akcijas”</w:t>
      </w:r>
      <w:r w:rsidRPr="00280AC5">
        <w:rPr>
          <w:rFonts w:ascii="Calibri" w:hAnsi="Calibri" w:cs="Calibri"/>
          <w:color w:val="000000"/>
          <w:sz w:val="20"/>
        </w:rPr>
        <w:t xml:space="preserve"> norāda tās akcijas, ar kurām nenotiek tirdzniecība regulētajā tirgū. </w:t>
      </w:r>
    </w:p>
    <w:p w:rsidR="00FE1B30" w:rsidRPr="00280AC5" w:rsidRDefault="00FE1B30" w:rsidP="00FE1B30">
      <w:pPr>
        <w:tabs>
          <w:tab w:val="left" w:pos="900"/>
        </w:tabs>
        <w:ind w:left="284"/>
        <w:jc w:val="both"/>
        <w:rPr>
          <w:rFonts w:ascii="Calibri" w:hAnsi="Calibri" w:cs="Calibri"/>
          <w:color w:val="000000"/>
          <w:sz w:val="20"/>
        </w:rPr>
      </w:pPr>
      <w:r w:rsidRPr="00280AC5">
        <w:rPr>
          <w:rFonts w:ascii="Calibri" w:hAnsi="Calibri" w:cs="Calibri"/>
          <w:color w:val="000000"/>
          <w:sz w:val="20"/>
        </w:rPr>
        <w:t>Informācija šajā rindā ir bilances aktīva daļas:</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finanšu ieguldījumi”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lastRenderedPageBreak/>
        <w:t xml:space="preserve">- posteņa </w:t>
      </w:r>
      <w:r w:rsidRPr="00280AC5">
        <w:rPr>
          <w:rFonts w:ascii="Calibri" w:hAnsi="Calibri" w:cs="Calibri"/>
          <w:iCs/>
          <w:color w:val="000000"/>
          <w:sz w:val="20"/>
        </w:rPr>
        <w:t>„Līdzdalība radniecīgas sabiedrības kapitālā”</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„Līdzdalība asociēto sabiedrību kapitālā”</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„Pārējie vērtspapīri un ieguldījumi”</w:t>
      </w:r>
      <w:r w:rsidRPr="00280AC5">
        <w:rPr>
          <w:rFonts w:ascii="Calibri" w:hAnsi="Calibri" w:cs="Calibri"/>
          <w:sz w:val="20"/>
        </w:rPr>
        <w:t xml:space="preserve"> sastāvdaļas;</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w:t>
      </w:r>
      <w:r w:rsidRPr="00280AC5">
        <w:rPr>
          <w:rFonts w:ascii="Calibri" w:hAnsi="Calibri" w:cs="Calibri"/>
          <w:color w:val="000000"/>
          <w:sz w:val="20"/>
        </w:rPr>
        <w:t xml:space="preserve"> </w:t>
      </w:r>
      <w:r w:rsidRPr="00280AC5">
        <w:rPr>
          <w:rFonts w:ascii="Calibri" w:hAnsi="Calibri" w:cs="Calibri"/>
          <w:iCs/>
          <w:color w:val="000000"/>
          <w:sz w:val="20"/>
        </w:rPr>
        <w:t>finanšu</w:t>
      </w:r>
      <w:r w:rsidRPr="00280AC5">
        <w:rPr>
          <w:rFonts w:ascii="Calibri" w:hAnsi="Calibri" w:cs="Calibri"/>
          <w:color w:val="000000"/>
          <w:sz w:val="20"/>
        </w:rPr>
        <w:t xml:space="preserve"> </w:t>
      </w:r>
      <w:r w:rsidRPr="00280AC5">
        <w:rPr>
          <w:rFonts w:ascii="Calibri" w:hAnsi="Calibri" w:cs="Calibri"/>
          <w:iCs/>
          <w:color w:val="000000"/>
          <w:sz w:val="20"/>
        </w:rPr>
        <w:t>ieguldījumi”</w:t>
      </w:r>
      <w:r w:rsidRPr="00280AC5">
        <w:rPr>
          <w:rFonts w:ascii="Calibri" w:hAnsi="Calibri" w:cs="Calibri"/>
          <w:color w:val="000000"/>
          <w:sz w:val="20"/>
        </w:rPr>
        <w:t>:</w:t>
      </w:r>
    </w:p>
    <w:p w:rsidR="00FE1B30" w:rsidRPr="00280AC5" w:rsidRDefault="00FE1B30" w:rsidP="00FE1B30">
      <w:pPr>
        <w:tabs>
          <w:tab w:val="left" w:pos="1260"/>
        </w:tabs>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„Līdzdalība radniecīgas sabiedrības kapitālā”</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„Pārējie vērtspapīri un līdzdalība kapitālos”</w:t>
      </w:r>
      <w:r w:rsidRPr="00280AC5">
        <w:rPr>
          <w:rFonts w:ascii="Calibri" w:hAnsi="Calibri" w:cs="Calibri"/>
          <w:color w:val="000000"/>
          <w:sz w:val="20"/>
        </w:rPr>
        <w:t xml:space="preserve"> sastāvdaļas.</w:t>
      </w:r>
    </w:p>
    <w:p w:rsidR="00FE1B30" w:rsidRPr="00280AC5"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280AC5">
        <w:rPr>
          <w:rFonts w:ascii="Calibri" w:hAnsi="Calibri" w:cs="Calibri"/>
          <w:sz w:val="20"/>
        </w:rPr>
        <w:t xml:space="preserve">22. 11000. rindā </w:t>
      </w:r>
      <w:r w:rsidRPr="00280AC5">
        <w:rPr>
          <w:rFonts w:ascii="Calibri" w:hAnsi="Calibri" w:cs="Calibri"/>
          <w:b/>
          <w:bCs/>
          <w:sz w:val="20"/>
        </w:rPr>
        <w:t>„Cita līdzdalība sabiedrību kapitālā (daļas)”</w:t>
      </w:r>
      <w:r w:rsidRPr="00280AC5">
        <w:rPr>
          <w:rFonts w:ascii="Calibri" w:hAnsi="Calibri" w:cs="Calibri"/>
          <w:iCs/>
          <w:sz w:val="20"/>
        </w:rPr>
        <w:t xml:space="preserve"> </w:t>
      </w:r>
      <w:r w:rsidRPr="00280AC5">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rsidR="00FE1B30" w:rsidRPr="00280AC5" w:rsidRDefault="00FE1B30" w:rsidP="00FE1B30">
      <w:pPr>
        <w:pStyle w:val="Footer"/>
        <w:tabs>
          <w:tab w:val="clear" w:pos="4153"/>
          <w:tab w:val="clear" w:pos="8306"/>
        </w:tabs>
        <w:ind w:left="284"/>
        <w:jc w:val="both"/>
        <w:rPr>
          <w:rFonts w:ascii="Calibri" w:hAnsi="Calibri" w:cs="Calibri"/>
          <w:color w:val="000000"/>
          <w:sz w:val="20"/>
        </w:rPr>
      </w:pPr>
      <w:r w:rsidRPr="00280AC5">
        <w:rPr>
          <w:rFonts w:ascii="Calibri" w:hAnsi="Calibri" w:cs="Calibri"/>
          <w:color w:val="000000"/>
          <w:sz w:val="20"/>
        </w:rPr>
        <w:t>Informācija šajā rindā ir bilances aktīva 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„Ilgtermiņa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„Ilgtermiņa finanšu ieguldījumi”</w:t>
      </w:r>
      <w:r w:rsidRPr="00280AC5">
        <w:rPr>
          <w:rFonts w:ascii="Calibri" w:hAnsi="Calibri" w:cs="Calibri"/>
          <w:sz w:val="20"/>
        </w:rPr>
        <w:t xml:space="preserve">: </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„Līdzdalība radniecīgas sabiedrības kapitālā”</w:t>
      </w:r>
      <w:r w:rsidRPr="00280AC5">
        <w:rPr>
          <w:rFonts w:ascii="Calibri" w:hAnsi="Calibri" w:cs="Calibri"/>
          <w:sz w:val="20"/>
        </w:rPr>
        <w:t>,</w:t>
      </w:r>
    </w:p>
    <w:p w:rsidR="00FE1B30" w:rsidRPr="00280AC5" w:rsidRDefault="00FE1B30" w:rsidP="00FE1B30">
      <w:pPr>
        <w:pStyle w:val="Footer"/>
        <w:tabs>
          <w:tab w:val="clear" w:pos="4153"/>
          <w:tab w:val="clear" w:pos="8306"/>
          <w:tab w:val="left" w:pos="1080"/>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„Līdzdalība asociēto sabiedrību kapitālā”</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„Pārējie vērtspapīri un ieguldījumi”</w:t>
      </w:r>
      <w:r w:rsidRPr="00280AC5">
        <w:rPr>
          <w:rFonts w:ascii="Calibri" w:hAnsi="Calibri" w:cs="Calibri"/>
          <w:sz w:val="20"/>
        </w:rPr>
        <w:t xml:space="preserve"> sastāvdaļas;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iedaļas</w:t>
      </w:r>
      <w:r w:rsidRPr="00280AC5">
        <w:rPr>
          <w:rFonts w:ascii="Calibri" w:hAnsi="Calibri" w:cs="Calibri"/>
          <w:iCs/>
          <w:sz w:val="20"/>
        </w:rPr>
        <w:t xml:space="preserve"> „Apgrozāmie 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„Īstermiņa finanšu ieguldījumi”</w:t>
      </w:r>
      <w:r w:rsidRPr="00280AC5">
        <w:rPr>
          <w:rFonts w:ascii="Calibri" w:hAnsi="Calibri" w:cs="Calibri"/>
          <w:sz w:val="20"/>
        </w:rPr>
        <w:t xml:space="preserve">: </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„Līdzdalība radniecīgas sabiedrības kapitālā”</w:t>
      </w:r>
      <w:r w:rsidRPr="00280AC5">
        <w:rPr>
          <w:rFonts w:ascii="Calibri" w:hAnsi="Calibri" w:cs="Calibri"/>
          <w:sz w:val="20"/>
        </w:rPr>
        <w:t>,</w:t>
      </w:r>
    </w:p>
    <w:p w:rsidR="00FE1B30" w:rsidRPr="00280AC5" w:rsidRDefault="00FE1B30" w:rsidP="00FE1B30">
      <w:pPr>
        <w:pStyle w:val="Footer"/>
        <w:tabs>
          <w:tab w:val="clear" w:pos="4153"/>
          <w:tab w:val="clear" w:pos="8306"/>
          <w:tab w:val="left" w:pos="900"/>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„Pārējie vērtspapīri un līdzdalība kapitālos”</w:t>
      </w:r>
      <w:r w:rsidRPr="00280AC5">
        <w:rPr>
          <w:rFonts w:ascii="Calibri" w:hAnsi="Calibri" w:cs="Calibri"/>
          <w:sz w:val="20"/>
        </w:rPr>
        <w:t xml:space="preserve"> sastāvdaļas.</w:t>
      </w:r>
    </w:p>
    <w:p w:rsidR="00FE1B30" w:rsidRPr="00280AC5" w:rsidRDefault="00FE1B30" w:rsidP="00FE1B30">
      <w:pPr>
        <w:ind w:left="284" w:hanging="284"/>
        <w:jc w:val="both"/>
        <w:rPr>
          <w:rStyle w:val="textmedium1"/>
          <w:rFonts w:ascii="Calibri" w:hAnsi="Calibri" w:cs="Calibri"/>
          <w:sz w:val="20"/>
          <w:szCs w:val="20"/>
        </w:rPr>
      </w:pPr>
      <w:r w:rsidRPr="00280AC5">
        <w:rPr>
          <w:rFonts w:ascii="Calibri" w:hAnsi="Calibri" w:cs="Calibri"/>
          <w:color w:val="000000"/>
          <w:sz w:val="20"/>
        </w:rPr>
        <w:t xml:space="preserve">23. 12000. rindā </w:t>
      </w:r>
      <w:r w:rsidRPr="00280AC5">
        <w:rPr>
          <w:rFonts w:ascii="Calibri" w:hAnsi="Calibri" w:cs="Calibri"/>
          <w:b/>
          <w:bCs/>
          <w:color w:val="000000"/>
          <w:sz w:val="20"/>
        </w:rPr>
        <w:t>„Pašu akcijas un daļas un neiemaksātās daļas sabiedrību kapitālā”</w:t>
      </w:r>
      <w:r w:rsidRPr="00280AC5">
        <w:rPr>
          <w:rFonts w:ascii="Calibri" w:hAnsi="Calibri" w:cs="Calibri"/>
          <w:color w:val="000000"/>
          <w:sz w:val="20"/>
        </w:rPr>
        <w:t xml:space="preserve"> </w:t>
      </w:r>
      <w:r w:rsidRPr="00280AC5">
        <w:rPr>
          <w:rStyle w:val="textmedium1"/>
          <w:rFonts w:ascii="Calibri" w:hAnsi="Calibri" w:cs="Calibri"/>
          <w:sz w:val="20"/>
          <w:szCs w:val="20"/>
        </w:rPr>
        <w:t xml:space="preserve">ietver ieguldījumus un neiemaksātas summas kapitālsabiedrību pamatkapitālā un sabiedrības kapitālā. </w:t>
      </w:r>
    </w:p>
    <w:p w:rsidR="00FE1B30" w:rsidRPr="00280AC5" w:rsidRDefault="00FE1B30" w:rsidP="00FE1B30">
      <w:pPr>
        <w:ind w:left="284"/>
        <w:jc w:val="both"/>
        <w:rPr>
          <w:rStyle w:val="textmedium1"/>
          <w:rFonts w:ascii="Calibri" w:hAnsi="Calibri" w:cs="Calibri"/>
          <w:sz w:val="20"/>
          <w:szCs w:val="20"/>
        </w:rPr>
      </w:pPr>
      <w:r w:rsidRPr="00280AC5">
        <w:rPr>
          <w:rStyle w:val="textmedium1"/>
          <w:rFonts w:ascii="Calibri" w:hAnsi="Calibri" w:cs="Calibri"/>
          <w:sz w:val="20"/>
          <w:szCs w:val="20"/>
        </w:rPr>
        <w:t>Informācija šajā rindā atbilst bilances aktīva daļas:</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r w:rsidRPr="00280AC5">
        <w:rPr>
          <w:rFonts w:ascii="Calibri" w:hAnsi="Calibri" w:cs="Calibri"/>
          <w:color w:val="000000"/>
          <w:sz w:val="20"/>
        </w:rPr>
        <w:t xml:space="preserve">: </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finanšu ieguldījumi”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xml:space="preserve">- postenim </w:t>
      </w:r>
      <w:r w:rsidRPr="00280AC5">
        <w:rPr>
          <w:rFonts w:ascii="Calibri" w:hAnsi="Calibri" w:cs="Calibri"/>
          <w:iCs/>
          <w:color w:val="000000"/>
          <w:sz w:val="20"/>
        </w:rPr>
        <w:t xml:space="preserve">„Pašu akcijas un daļas”;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w:t>
      </w:r>
      <w:r w:rsidRPr="00280AC5">
        <w:rPr>
          <w:rFonts w:ascii="Calibri" w:hAnsi="Calibri" w:cs="Calibri"/>
          <w:color w:val="000000"/>
          <w:sz w:val="20"/>
        </w:rPr>
        <w:t xml:space="preserve"> </w:t>
      </w:r>
      <w:r w:rsidRPr="00280AC5">
        <w:rPr>
          <w:rFonts w:ascii="Calibri" w:hAnsi="Calibri" w:cs="Calibri"/>
          <w:iCs/>
          <w:color w:val="000000"/>
          <w:sz w:val="20"/>
        </w:rPr>
        <w:t>līdzekļi”</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 finanšu ieguldījumi”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postenim </w:t>
      </w:r>
      <w:r w:rsidRPr="00280AC5">
        <w:rPr>
          <w:rFonts w:ascii="Calibri" w:hAnsi="Calibri" w:cs="Calibri"/>
          <w:iCs/>
          <w:color w:val="000000"/>
          <w:sz w:val="20"/>
        </w:rPr>
        <w:t>„Pašu akcijas un daļas”</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„Debitori”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postenim </w:t>
      </w:r>
      <w:r w:rsidRPr="00280AC5">
        <w:rPr>
          <w:rFonts w:ascii="Calibri" w:hAnsi="Calibri" w:cs="Calibri"/>
          <w:iCs/>
          <w:color w:val="000000"/>
          <w:sz w:val="20"/>
        </w:rPr>
        <w:t>„Neiemaksātās daļas sabiedrības kapitālā”.</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24. 13000. rindā </w:t>
      </w:r>
      <w:r w:rsidRPr="00280AC5">
        <w:rPr>
          <w:rFonts w:ascii="Calibri" w:hAnsi="Calibri" w:cs="Calibri"/>
          <w:b/>
          <w:bCs/>
          <w:color w:val="000000"/>
          <w:sz w:val="20"/>
        </w:rPr>
        <w:t>„Ieguldījumu fondu ieguldījumu apliecības”</w:t>
      </w:r>
      <w:r w:rsidRPr="00280AC5">
        <w:rPr>
          <w:rFonts w:ascii="Calibri" w:hAnsi="Calibri" w:cs="Calibri"/>
          <w:color w:val="000000"/>
          <w:sz w:val="20"/>
        </w:rPr>
        <w:t xml:space="preserve"> norāda komersanta ieguldījumus, kuri ir ieguldīti fondu ieguldījumu apliecībās, kas nav naudas tirgus fondu ieguldījumu apliecības.</w:t>
      </w:r>
      <w:r w:rsidRPr="00280AC5">
        <w:rPr>
          <w:rFonts w:ascii="Calibri" w:hAnsi="Calibri" w:cs="Calibri"/>
          <w:sz w:val="20"/>
        </w:rPr>
        <w:t xml:space="preserve"> Ieguldījumu apliecība</w:t>
      </w:r>
      <w:r w:rsidRPr="00280AC5">
        <w:rPr>
          <w:rFonts w:ascii="Calibri" w:hAnsi="Calibri" w:cs="Calibri"/>
          <w:color w:val="000000"/>
          <w:sz w:val="20"/>
        </w:rPr>
        <w:t xml:space="preserve"> ir pārvedams vērtspapīrs, kas apliecina fonda ieguldītāja līdzdalību ieguldījumu fondā un no šīs līdzdalības izrietošās tiesības. </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Informācija šajā rindā ir bilances aktīva daļa:</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r w:rsidRPr="00280AC5">
        <w:rPr>
          <w:rFonts w:ascii="Calibri" w:hAnsi="Calibri" w:cs="Calibri"/>
          <w:color w:val="000000"/>
          <w:sz w:val="20"/>
        </w:rPr>
        <w:t xml:space="preserve">: </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finanšu ieguldījumi”</w:t>
      </w:r>
      <w:r w:rsidRPr="00280AC5">
        <w:rPr>
          <w:rFonts w:ascii="Calibri" w:hAnsi="Calibri" w:cs="Calibri"/>
          <w:color w:val="000000"/>
          <w:sz w:val="20"/>
        </w:rPr>
        <w:t xml:space="preserve">: </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„Pārējie vērtspapīri un ieguldījumi”</w:t>
      </w:r>
      <w:r w:rsidRPr="00280AC5">
        <w:rPr>
          <w:rFonts w:ascii="Calibri" w:hAnsi="Calibri" w:cs="Calibri"/>
          <w:color w:val="000000"/>
          <w:sz w:val="20"/>
        </w:rPr>
        <w:t xml:space="preserve"> sastāvdaļa;</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w:t>
      </w:r>
      <w:r w:rsidRPr="00280AC5">
        <w:rPr>
          <w:rFonts w:ascii="Calibri" w:hAnsi="Calibri" w:cs="Calibri"/>
          <w:iCs/>
          <w:color w:val="000000"/>
          <w:sz w:val="20"/>
        </w:rPr>
        <w:t xml:space="preserve"> </w:t>
      </w:r>
      <w:r w:rsidRPr="00280AC5">
        <w:rPr>
          <w:rFonts w:ascii="Calibri" w:hAnsi="Calibri" w:cs="Calibri"/>
          <w:color w:val="000000"/>
          <w:sz w:val="20"/>
        </w:rPr>
        <w:t xml:space="preserve">grupas </w:t>
      </w:r>
      <w:r w:rsidRPr="00280AC5">
        <w:rPr>
          <w:rFonts w:ascii="Calibri" w:hAnsi="Calibri" w:cs="Calibri"/>
          <w:iCs/>
          <w:color w:val="000000"/>
          <w:sz w:val="20"/>
        </w:rPr>
        <w:t>„Īstermiņa finanšu ieguldījumi”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w:t>
      </w:r>
      <w:r w:rsidRPr="00280AC5">
        <w:rPr>
          <w:rFonts w:ascii="Calibri" w:hAnsi="Calibri" w:cs="Calibri"/>
          <w:iCs/>
          <w:color w:val="000000"/>
          <w:sz w:val="20"/>
        </w:rPr>
        <w:t xml:space="preserve"> </w:t>
      </w:r>
      <w:r w:rsidRPr="00280AC5">
        <w:rPr>
          <w:rFonts w:ascii="Calibri" w:hAnsi="Calibri" w:cs="Calibri"/>
          <w:color w:val="000000"/>
          <w:sz w:val="20"/>
        </w:rPr>
        <w:t>posteņa</w:t>
      </w:r>
      <w:r w:rsidRPr="00280AC5">
        <w:rPr>
          <w:rFonts w:ascii="Calibri" w:hAnsi="Calibri" w:cs="Calibri"/>
          <w:iCs/>
          <w:color w:val="000000"/>
          <w:sz w:val="20"/>
        </w:rPr>
        <w:t xml:space="preserve"> „Pārējie vērtspapīri un līdzdalība kapitālos”</w:t>
      </w:r>
      <w:r w:rsidRPr="00280AC5">
        <w:rPr>
          <w:rFonts w:ascii="Calibri" w:hAnsi="Calibri" w:cs="Calibri"/>
          <w:color w:val="000000"/>
          <w:sz w:val="20"/>
        </w:rPr>
        <w:t xml:space="preserve"> sastāvdaļa.</w:t>
      </w: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color w:val="000000"/>
          <w:sz w:val="20"/>
        </w:rPr>
        <w:t xml:space="preserve">25. 14000. rindā </w:t>
      </w:r>
      <w:r w:rsidRPr="00280AC5">
        <w:rPr>
          <w:rFonts w:ascii="Calibri" w:hAnsi="Calibri" w:cs="Calibri"/>
          <w:b/>
          <w:bCs/>
          <w:color w:val="000000"/>
          <w:sz w:val="20"/>
        </w:rPr>
        <w:t>„Naudas tirgus fonda ieguldījumu apliecības”</w:t>
      </w:r>
      <w:r w:rsidRPr="00280AC5">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rsidR="00FE1B30" w:rsidRPr="00280AC5" w:rsidRDefault="00FE1B30" w:rsidP="00FE1B30">
      <w:pPr>
        <w:pStyle w:val="Footer"/>
        <w:tabs>
          <w:tab w:val="clear" w:pos="4153"/>
          <w:tab w:val="clear" w:pos="8306"/>
        </w:tabs>
        <w:ind w:left="284"/>
        <w:jc w:val="both"/>
        <w:rPr>
          <w:rFonts w:ascii="Calibri" w:hAnsi="Calibri" w:cs="Calibri"/>
          <w:color w:val="000000"/>
          <w:sz w:val="20"/>
        </w:rPr>
      </w:pPr>
      <w:r w:rsidRPr="00280AC5">
        <w:rPr>
          <w:rFonts w:ascii="Calibri" w:hAnsi="Calibri" w:cs="Calibri"/>
          <w:color w:val="000000"/>
          <w:sz w:val="20"/>
        </w:rPr>
        <w:t xml:space="preserve">Informācija šajā rindā ir bilances aktīva daļa: </w:t>
      </w:r>
    </w:p>
    <w:p w:rsidR="00FE1B30" w:rsidRPr="00280AC5" w:rsidRDefault="00FE1B30" w:rsidP="00FE1B30">
      <w:pPr>
        <w:pStyle w:val="Footer"/>
        <w:tabs>
          <w:tab w:val="clear" w:pos="4153"/>
          <w:tab w:val="clear" w:pos="8306"/>
        </w:tabs>
        <w:ind w:left="709" w:hanging="142"/>
        <w:jc w:val="both"/>
        <w:rPr>
          <w:rFonts w:ascii="Calibri" w:hAnsi="Calibri" w:cs="Calibri"/>
          <w:iCs/>
          <w:sz w:val="20"/>
        </w:rPr>
      </w:pPr>
      <w:r w:rsidRPr="00280AC5">
        <w:rPr>
          <w:rFonts w:ascii="Calibri" w:hAnsi="Calibri" w:cs="Calibri"/>
          <w:sz w:val="20"/>
        </w:rPr>
        <w:t xml:space="preserve">- iedaļas </w:t>
      </w:r>
      <w:r w:rsidRPr="00280AC5">
        <w:rPr>
          <w:rFonts w:ascii="Calibri" w:hAnsi="Calibri" w:cs="Calibri"/>
          <w:iCs/>
          <w:sz w:val="20"/>
        </w:rPr>
        <w:t>„Ilgtermiņa ieguldījumi”:</w:t>
      </w:r>
    </w:p>
    <w:p w:rsidR="00FE1B30" w:rsidRPr="00280AC5" w:rsidRDefault="00FE1B30" w:rsidP="00FE1B30">
      <w:pPr>
        <w:pStyle w:val="Footer"/>
        <w:tabs>
          <w:tab w:val="clear" w:pos="4153"/>
          <w:tab w:val="clear" w:pos="8306"/>
        </w:tabs>
        <w:ind w:left="993" w:hanging="142"/>
        <w:jc w:val="both"/>
        <w:rPr>
          <w:rFonts w:ascii="Calibri" w:hAnsi="Calibri" w:cs="Calibri"/>
          <w:iCs/>
          <w:sz w:val="20"/>
        </w:rPr>
      </w:pPr>
      <w:r w:rsidRPr="00280AC5">
        <w:rPr>
          <w:rFonts w:ascii="Calibri" w:hAnsi="Calibri" w:cs="Calibri"/>
          <w:sz w:val="20"/>
        </w:rPr>
        <w:t xml:space="preserve">- grupas </w:t>
      </w:r>
      <w:r w:rsidRPr="00280AC5">
        <w:rPr>
          <w:rFonts w:ascii="Calibri" w:hAnsi="Calibri" w:cs="Calibri"/>
          <w:iCs/>
          <w:sz w:val="20"/>
        </w:rPr>
        <w:t>„Ilgtermiņa finanšu ieguldījumi”</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„Pārējie vērtspapīri un ieguldījumi”</w:t>
      </w:r>
      <w:r w:rsidRPr="00280AC5">
        <w:rPr>
          <w:rFonts w:ascii="Calibri" w:hAnsi="Calibri" w:cs="Calibri"/>
          <w:sz w:val="20"/>
        </w:rPr>
        <w:t xml:space="preserve"> sastāvdaļa; </w:t>
      </w:r>
    </w:p>
    <w:p w:rsidR="00FE1B30" w:rsidRPr="00280AC5" w:rsidRDefault="00FE1B30" w:rsidP="00FE1B30">
      <w:pPr>
        <w:pStyle w:val="Footer"/>
        <w:tabs>
          <w:tab w:val="clear" w:pos="4153"/>
          <w:tab w:val="clear" w:pos="8306"/>
        </w:tabs>
        <w:ind w:left="709" w:hanging="142"/>
        <w:jc w:val="both"/>
        <w:rPr>
          <w:rFonts w:ascii="Calibri" w:hAnsi="Calibri" w:cs="Calibri"/>
          <w:iCs/>
          <w:sz w:val="20"/>
        </w:rPr>
      </w:pPr>
      <w:r w:rsidRPr="00280AC5">
        <w:rPr>
          <w:rFonts w:ascii="Calibri" w:hAnsi="Calibri" w:cs="Calibri"/>
          <w:sz w:val="20"/>
        </w:rPr>
        <w:t xml:space="preserve">- iedaļas </w:t>
      </w:r>
      <w:r w:rsidRPr="00280AC5">
        <w:rPr>
          <w:rFonts w:ascii="Calibri" w:hAnsi="Calibri" w:cs="Calibri"/>
          <w:iCs/>
          <w:sz w:val="20"/>
        </w:rPr>
        <w:t>„Apgrozāmie</w:t>
      </w:r>
      <w:r w:rsidRPr="00280AC5">
        <w:rPr>
          <w:rFonts w:ascii="Calibri" w:hAnsi="Calibri" w:cs="Calibri"/>
          <w:sz w:val="20"/>
        </w:rPr>
        <w:t xml:space="preserve"> </w:t>
      </w:r>
      <w:r w:rsidRPr="00280AC5">
        <w:rPr>
          <w:rFonts w:ascii="Calibri" w:hAnsi="Calibri" w:cs="Calibri"/>
          <w:iCs/>
          <w:sz w:val="20"/>
        </w:rPr>
        <w:t>līdzekļi”:</w:t>
      </w:r>
    </w:p>
    <w:p w:rsidR="00FE1B30" w:rsidRPr="00280AC5"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„Īstermiņa finanšu ieguldījumi”,</w:t>
      </w:r>
      <w:r w:rsidRPr="00280AC5">
        <w:rPr>
          <w:rFonts w:ascii="Calibri" w:hAnsi="Calibri" w:cs="Calibri"/>
          <w:sz w:val="20"/>
        </w:rPr>
        <w:t xml:space="preserve"> </w:t>
      </w:r>
      <w:r w:rsidRPr="00280AC5">
        <w:rPr>
          <w:rFonts w:ascii="Calibri" w:hAnsi="Calibri" w:cs="Calibri"/>
          <w:sz w:val="20"/>
        </w:rPr>
        <w:tab/>
      </w:r>
    </w:p>
    <w:p w:rsidR="00FE1B30" w:rsidRPr="00280AC5"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280AC5">
        <w:rPr>
          <w:rFonts w:ascii="Calibri" w:hAnsi="Calibri" w:cs="Calibri"/>
          <w:sz w:val="20"/>
        </w:rPr>
        <w:t>- posteņa „Pārējie vērtspapīri un līdzdalība kapitālos” sastāvdaļa.</w:t>
      </w:r>
    </w:p>
    <w:p w:rsidR="00FE1B30" w:rsidRPr="00280AC5"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280AC5">
        <w:rPr>
          <w:rStyle w:val="textmedium1"/>
          <w:rFonts w:ascii="Calibri" w:hAnsi="Calibri" w:cs="Calibri"/>
          <w:sz w:val="20"/>
          <w:szCs w:val="20"/>
        </w:rPr>
        <w:t xml:space="preserve">26. </w:t>
      </w:r>
      <w:r w:rsidRPr="00280AC5">
        <w:rPr>
          <w:rFonts w:ascii="Calibri" w:hAnsi="Calibri" w:cs="Calibri"/>
          <w:color w:val="000000"/>
          <w:sz w:val="20"/>
        </w:rPr>
        <w:t xml:space="preserve">14500. rindā </w:t>
      </w:r>
      <w:r w:rsidRPr="00280AC5">
        <w:rPr>
          <w:rStyle w:val="textmedium1"/>
          <w:rFonts w:ascii="Calibri" w:hAnsi="Calibri" w:cs="Calibri"/>
          <w:b/>
          <w:sz w:val="20"/>
          <w:szCs w:val="20"/>
        </w:rPr>
        <w:t>„Apdrošināšanas polišu nenopelnīto prēmiju un piekritušo atlīdzību prasības”</w:t>
      </w:r>
      <w:r w:rsidRPr="00280AC5">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280AC5">
        <w:rPr>
          <w:rStyle w:val="textmedium1"/>
          <w:rFonts w:ascii="Calibri" w:hAnsi="Calibri" w:cs="Calibri"/>
          <w:b/>
          <w:sz w:val="20"/>
          <w:szCs w:val="20"/>
        </w:rPr>
        <w:t xml:space="preserve"> </w:t>
      </w:r>
    </w:p>
    <w:p w:rsidR="00FE1B30" w:rsidRPr="00280AC5"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280AC5">
        <w:rPr>
          <w:rStyle w:val="textmedium1"/>
          <w:rFonts w:ascii="Calibri" w:hAnsi="Calibri" w:cs="Calibri"/>
          <w:sz w:val="20"/>
          <w:szCs w:val="20"/>
        </w:rPr>
        <w:t xml:space="preserve">27. </w:t>
      </w:r>
      <w:r w:rsidRPr="00280AC5">
        <w:rPr>
          <w:rFonts w:ascii="Calibri" w:hAnsi="Calibri" w:cs="Calibri"/>
          <w:color w:val="000000"/>
          <w:sz w:val="20"/>
        </w:rPr>
        <w:t xml:space="preserve">14750. rindā </w:t>
      </w:r>
      <w:r w:rsidRPr="00280AC5">
        <w:rPr>
          <w:rStyle w:val="textmedium1"/>
          <w:rFonts w:ascii="Calibri" w:hAnsi="Calibri" w:cs="Calibri"/>
          <w:b/>
          <w:sz w:val="20"/>
          <w:szCs w:val="20"/>
        </w:rPr>
        <w:t>„Darba ņēmēju iespēju līgumi</w:t>
      </w:r>
      <w:r w:rsidRPr="00280AC5">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rsidR="00FE1B30" w:rsidRPr="00280AC5" w:rsidRDefault="00FE1B30" w:rsidP="00FE1B30">
      <w:pPr>
        <w:pStyle w:val="Footer"/>
        <w:tabs>
          <w:tab w:val="clear" w:pos="4153"/>
          <w:tab w:val="clear" w:pos="8306"/>
        </w:tabs>
        <w:ind w:left="284"/>
        <w:jc w:val="both"/>
        <w:rPr>
          <w:rStyle w:val="textmedium1"/>
          <w:rFonts w:ascii="Calibri" w:hAnsi="Calibri" w:cs="Calibri"/>
          <w:sz w:val="20"/>
          <w:szCs w:val="20"/>
        </w:rPr>
      </w:pPr>
      <w:r w:rsidRPr="00280AC5">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rsidR="00FE1B30" w:rsidRPr="00280AC5" w:rsidRDefault="00FE1B30" w:rsidP="00FE1B30">
      <w:pPr>
        <w:pStyle w:val="Footer"/>
        <w:tabs>
          <w:tab w:val="clear" w:pos="4153"/>
          <w:tab w:val="clear" w:pos="8306"/>
        </w:tabs>
        <w:ind w:left="284" w:hanging="284"/>
        <w:jc w:val="both"/>
        <w:rPr>
          <w:rFonts w:ascii="Calibri" w:hAnsi="Calibri" w:cs="Calibri"/>
          <w:sz w:val="20"/>
          <w:lang w:eastAsia="lv-LV"/>
        </w:rPr>
      </w:pPr>
      <w:r w:rsidRPr="00280AC5">
        <w:rPr>
          <w:rFonts w:ascii="Calibri" w:hAnsi="Calibri" w:cs="Calibri"/>
          <w:color w:val="000000"/>
          <w:sz w:val="20"/>
        </w:rPr>
        <w:t>28.</w:t>
      </w:r>
      <w:r w:rsidRPr="00280AC5">
        <w:rPr>
          <w:rFonts w:ascii="Calibri" w:hAnsi="Calibri" w:cs="Calibri"/>
          <w:sz w:val="20"/>
        </w:rPr>
        <w:t xml:space="preserve"> 15000. rindā </w:t>
      </w:r>
      <w:r w:rsidRPr="00280AC5">
        <w:rPr>
          <w:rFonts w:ascii="Calibri" w:hAnsi="Calibri" w:cs="Calibri"/>
          <w:b/>
          <w:bCs/>
          <w:color w:val="000000"/>
          <w:sz w:val="20"/>
        </w:rPr>
        <w:t>„Tirdzniecības kredīti (pircēju un pasūtītāju parādi) un</w:t>
      </w:r>
      <w:r w:rsidRPr="00280AC5">
        <w:rPr>
          <w:rFonts w:ascii="Calibri" w:hAnsi="Calibri" w:cs="Calibri"/>
          <w:b/>
          <w:bCs/>
          <w:color w:val="FF0000"/>
          <w:sz w:val="20"/>
        </w:rPr>
        <w:t xml:space="preserve"> </w:t>
      </w:r>
      <w:r w:rsidRPr="00280AC5">
        <w:rPr>
          <w:rFonts w:ascii="Calibri" w:hAnsi="Calibri" w:cs="Calibri"/>
          <w:b/>
          <w:bCs/>
          <w:color w:val="000000"/>
          <w:sz w:val="20"/>
        </w:rPr>
        <w:t>avansi</w:t>
      </w:r>
      <w:r w:rsidRPr="00280AC5">
        <w:rPr>
          <w:rFonts w:ascii="Calibri" w:hAnsi="Calibri" w:cs="Calibri"/>
          <w:b/>
          <w:bCs/>
          <w:sz w:val="20"/>
        </w:rPr>
        <w:t>”</w:t>
      </w:r>
      <w:r w:rsidRPr="00280AC5">
        <w:rPr>
          <w:rFonts w:ascii="Calibri" w:hAnsi="Calibri" w:cs="Calibri"/>
          <w:sz w:val="20"/>
        </w:rPr>
        <w:t xml:space="preserve"> ietve</w:t>
      </w:r>
      <w:r w:rsidRPr="00280AC5">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rsidR="00FE1B30" w:rsidRPr="00280AC5" w:rsidRDefault="00FE1B30" w:rsidP="00FE1B30">
      <w:pPr>
        <w:pStyle w:val="Footer"/>
        <w:tabs>
          <w:tab w:val="clear" w:pos="4153"/>
          <w:tab w:val="clear" w:pos="8306"/>
        </w:tabs>
        <w:ind w:left="284"/>
        <w:jc w:val="both"/>
        <w:rPr>
          <w:rFonts w:ascii="Calibri" w:hAnsi="Calibri" w:cs="Calibri"/>
          <w:sz w:val="20"/>
          <w:lang w:eastAsia="lv-LV"/>
        </w:rPr>
      </w:pPr>
      <w:r w:rsidRPr="00280AC5">
        <w:rPr>
          <w:rFonts w:ascii="Calibri" w:hAnsi="Calibri" w:cs="Calibri"/>
          <w:sz w:val="20"/>
          <w:lang w:eastAsia="lv-LV"/>
        </w:rPr>
        <w:t>Informācija šajā rindā ir bilances aktīva daļa:</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„Ilgtermiņa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„Pamatlīdzekļi”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w:t>
      </w:r>
      <w:r w:rsidRPr="00280AC5">
        <w:rPr>
          <w:rFonts w:ascii="Calibri" w:hAnsi="Calibri" w:cs="Calibri"/>
          <w:iCs/>
          <w:sz w:val="20"/>
        </w:rPr>
        <w:t> </w:t>
      </w:r>
      <w:r w:rsidRPr="00280AC5">
        <w:rPr>
          <w:rFonts w:ascii="Calibri" w:hAnsi="Calibri" w:cs="Calibri"/>
          <w:sz w:val="20"/>
        </w:rPr>
        <w:t xml:space="preserve">postenis </w:t>
      </w:r>
      <w:r w:rsidRPr="00280AC5">
        <w:rPr>
          <w:rFonts w:ascii="Calibri" w:hAnsi="Calibri" w:cs="Calibri"/>
          <w:iCs/>
          <w:sz w:val="20"/>
        </w:rPr>
        <w:t>„Avansa maksājumi par pamatlīdzekļiem”</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425"/>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„Nemateriālie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iCs/>
          <w:sz w:val="20"/>
        </w:rPr>
      </w:pPr>
      <w:r w:rsidRPr="00280AC5">
        <w:rPr>
          <w:rFonts w:ascii="Calibri" w:hAnsi="Calibri" w:cs="Calibri"/>
          <w:sz w:val="20"/>
        </w:rPr>
        <w:t xml:space="preserve">- postenis </w:t>
      </w:r>
      <w:r w:rsidRPr="00280AC5">
        <w:rPr>
          <w:rFonts w:ascii="Calibri" w:hAnsi="Calibri" w:cs="Calibri"/>
          <w:iCs/>
          <w:sz w:val="20"/>
        </w:rPr>
        <w:t>„Avansa maksājumi par nemateriāliem līdzekļiem”;</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„Apgrozāmie 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„Krājumi”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„Avansa maksājumi par precēm”</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„Debitori”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„Pircēju un pasūtītāju parādi”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„Radniecīgo sabiedrību parādi”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posteņa</w:t>
      </w:r>
      <w:r w:rsidRPr="00280AC5">
        <w:rPr>
          <w:rFonts w:ascii="Calibri" w:hAnsi="Calibri" w:cs="Calibri"/>
          <w:iCs/>
          <w:sz w:val="20"/>
        </w:rPr>
        <w:t xml:space="preserve"> „Asociēto sabiedrību parādi”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posteņa </w:t>
      </w:r>
      <w:r w:rsidRPr="00280AC5">
        <w:rPr>
          <w:rFonts w:ascii="Calibri" w:hAnsi="Calibri" w:cs="Calibri"/>
          <w:iCs/>
          <w:sz w:val="20"/>
        </w:rPr>
        <w:t>„Citi debitori”</w:t>
      </w:r>
      <w:r w:rsidRPr="00280AC5">
        <w:rPr>
          <w:rFonts w:ascii="Calibri" w:hAnsi="Calibri" w:cs="Calibri"/>
          <w:sz w:val="20"/>
        </w:rPr>
        <w:t xml:space="preserve"> sastāvdaļas.</w:t>
      </w:r>
    </w:p>
    <w:p w:rsidR="00FE1B30" w:rsidRPr="00280AC5" w:rsidRDefault="00FE1B30" w:rsidP="00FE1B30">
      <w:pPr>
        <w:pStyle w:val="Footer"/>
        <w:tabs>
          <w:tab w:val="clear" w:pos="4153"/>
          <w:tab w:val="clear" w:pos="8306"/>
        </w:tabs>
        <w:ind w:left="284" w:hanging="284"/>
        <w:jc w:val="both"/>
        <w:rPr>
          <w:rFonts w:ascii="Calibri" w:hAnsi="Calibri" w:cs="Calibri"/>
          <w:sz w:val="20"/>
        </w:rPr>
      </w:pPr>
      <w:r w:rsidRPr="00280AC5">
        <w:rPr>
          <w:rFonts w:ascii="Calibri" w:hAnsi="Calibri" w:cs="Calibri"/>
          <w:sz w:val="20"/>
        </w:rPr>
        <w:t xml:space="preserve">29. 16000. rindā </w:t>
      </w:r>
      <w:r w:rsidRPr="00280AC5">
        <w:rPr>
          <w:rFonts w:ascii="Calibri" w:hAnsi="Calibri" w:cs="Calibri"/>
          <w:b/>
          <w:bCs/>
          <w:sz w:val="20"/>
        </w:rPr>
        <w:t>„Nemateriālie ieguldījumi</w:t>
      </w:r>
      <w:r w:rsidRPr="00280AC5">
        <w:rPr>
          <w:rFonts w:ascii="Calibri" w:hAnsi="Calibri" w:cs="Calibri"/>
          <w:sz w:val="20"/>
        </w:rPr>
        <w:t xml:space="preserve">” (bez avansa maksājumiem) ietver nemateriālos ieguldījumus, ja tie paredzēti funkciju nodrošināšanai, pakalpojumu sniegšanai </w:t>
      </w:r>
      <w:r w:rsidRPr="00280AC5">
        <w:rPr>
          <w:rFonts w:ascii="Calibri" w:hAnsi="Calibri" w:cs="Calibri"/>
          <w:sz w:val="20"/>
        </w:rPr>
        <w:lastRenderedPageBreak/>
        <w:t>vai iznomāšanai, un krājumus, kas paredzēti darbības nodrošināšanai vai atsavināšanai.</w:t>
      </w:r>
    </w:p>
    <w:p w:rsidR="00FE1B30" w:rsidRPr="00280AC5" w:rsidRDefault="00FE1B30" w:rsidP="00FE1B30">
      <w:pPr>
        <w:pStyle w:val="Footer"/>
        <w:tabs>
          <w:tab w:val="clear" w:pos="4153"/>
          <w:tab w:val="clear" w:pos="8306"/>
        </w:tabs>
        <w:ind w:left="284"/>
        <w:jc w:val="both"/>
        <w:rPr>
          <w:rFonts w:ascii="Calibri" w:hAnsi="Calibri" w:cs="Calibri"/>
          <w:sz w:val="20"/>
        </w:rPr>
      </w:pPr>
      <w:r w:rsidRPr="00280AC5">
        <w:rPr>
          <w:rFonts w:ascii="Calibri" w:hAnsi="Calibri" w:cs="Calibri"/>
          <w:sz w:val="20"/>
        </w:rPr>
        <w:t>Informācija šajā rindā ir bilances aktīva 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„Ilgtermiņa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iCs/>
          <w:sz w:val="20"/>
        </w:rPr>
        <w:t xml:space="preserve">- </w:t>
      </w:r>
      <w:r w:rsidRPr="00280AC5">
        <w:rPr>
          <w:rFonts w:ascii="Calibri" w:hAnsi="Calibri" w:cs="Calibri"/>
          <w:sz w:val="20"/>
        </w:rPr>
        <w:t>grupas</w:t>
      </w:r>
      <w:r w:rsidRPr="00280AC5">
        <w:rPr>
          <w:rFonts w:ascii="Calibri" w:hAnsi="Calibri" w:cs="Calibri"/>
          <w:iCs/>
          <w:sz w:val="20"/>
        </w:rPr>
        <w:t xml:space="preserve"> „Nemateriālie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„Attīstības izmaksas”</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„Koncesijas, patenti, licences, preču zīmes u.tml. tiesības”</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„Citi nemateriālie ieguldījumi”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 Nemateriālā vērtība”</w:t>
      </w:r>
      <w:r w:rsidRPr="00280AC5">
        <w:rPr>
          <w:rFonts w:ascii="Calibri" w:hAnsi="Calibri" w:cs="Calibri"/>
          <w:sz w:val="20"/>
        </w:rPr>
        <w:t>.</w:t>
      </w:r>
    </w:p>
    <w:p w:rsidR="00FE1B30" w:rsidRPr="00280AC5" w:rsidRDefault="00FE1B30" w:rsidP="00FE1B30">
      <w:pPr>
        <w:tabs>
          <w:tab w:val="left" w:pos="720"/>
        </w:tabs>
        <w:spacing w:line="276" w:lineRule="auto"/>
        <w:ind w:left="426" w:hanging="426"/>
        <w:jc w:val="both"/>
        <w:rPr>
          <w:rFonts w:ascii="Calibri" w:hAnsi="Calibri" w:cs="Calibri"/>
          <w:color w:val="000000"/>
          <w:sz w:val="20"/>
        </w:rPr>
      </w:pPr>
      <w:r w:rsidRPr="00280AC5">
        <w:rPr>
          <w:rFonts w:ascii="Calibri" w:hAnsi="Calibri" w:cs="Calibri"/>
          <w:sz w:val="20"/>
        </w:rPr>
        <w:t xml:space="preserve">30. 17000. rindā </w:t>
      </w:r>
      <w:r w:rsidRPr="00280AC5">
        <w:rPr>
          <w:rFonts w:ascii="Calibri" w:hAnsi="Calibri" w:cs="Calibri"/>
          <w:b/>
          <w:bCs/>
          <w:color w:val="000000"/>
          <w:sz w:val="20"/>
        </w:rPr>
        <w:t xml:space="preserve">„Pamatlīdzekļi </w:t>
      </w:r>
      <w:r w:rsidRPr="00280AC5">
        <w:rPr>
          <w:rFonts w:ascii="Calibri" w:hAnsi="Calibri" w:cs="Calibri"/>
          <w:b/>
          <w:bCs/>
          <w:sz w:val="20"/>
        </w:rPr>
        <w:t>(pamatlīdzekļi, ieguldījuma īpašumi un bioloģiskie aktīvi)</w:t>
      </w:r>
      <w:r w:rsidRPr="00280AC5">
        <w:rPr>
          <w:rFonts w:ascii="Calibri" w:hAnsi="Calibri" w:cs="Calibri"/>
          <w:b/>
          <w:bCs/>
          <w:color w:val="000000"/>
          <w:sz w:val="20"/>
        </w:rPr>
        <w:t>”</w:t>
      </w:r>
      <w:r w:rsidRPr="00280AC5">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rsidR="00FE1B30" w:rsidRPr="00280AC5" w:rsidRDefault="00FE1B30" w:rsidP="00FE1B30">
      <w:pPr>
        <w:spacing w:line="276" w:lineRule="auto"/>
        <w:ind w:left="426"/>
        <w:rPr>
          <w:rFonts w:ascii="Calibri" w:hAnsi="Calibri" w:cs="Calibri"/>
          <w:color w:val="000000"/>
          <w:sz w:val="20"/>
        </w:rPr>
      </w:pPr>
      <w:r w:rsidRPr="00280AC5">
        <w:rPr>
          <w:rFonts w:ascii="Calibri" w:hAnsi="Calibri" w:cs="Calibri"/>
          <w:color w:val="000000"/>
          <w:sz w:val="20"/>
        </w:rPr>
        <w:t>Informācija šajā rindā ir bilances aktīva:</w:t>
      </w:r>
    </w:p>
    <w:p w:rsidR="00FE1B30" w:rsidRPr="00280AC5" w:rsidRDefault="00FE1B30" w:rsidP="00FE1B30">
      <w:pPr>
        <w:spacing w:line="276" w:lineRule="auto"/>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„Ilgtermiņa ieguldījumi”</w:t>
      </w:r>
    </w:p>
    <w:p w:rsidR="00FE1B30" w:rsidRPr="00280AC5" w:rsidRDefault="00FE1B30" w:rsidP="00FE1B30">
      <w:pPr>
        <w:spacing w:line="276" w:lineRule="auto"/>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„Pamatlīdzekļi (pamatlīdzekļi, ieguldījuma īpašumi un bioloģiskie aktīvi”</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Nekustamie īpašumi”:</w:t>
      </w:r>
    </w:p>
    <w:p w:rsidR="00FE1B30" w:rsidRPr="00280AC5" w:rsidRDefault="00FE1B30" w:rsidP="00FE1B30">
      <w:pPr>
        <w:spacing w:line="256" w:lineRule="atLeast"/>
        <w:ind w:left="1276"/>
        <w:jc w:val="both"/>
        <w:rPr>
          <w:rFonts w:ascii="Calibri" w:hAnsi="Calibri" w:cs="Calibri"/>
          <w:sz w:val="20"/>
        </w:rPr>
      </w:pPr>
      <w:r w:rsidRPr="00280AC5">
        <w:rPr>
          <w:rFonts w:ascii="Calibri" w:hAnsi="Calibri" w:cs="Calibri"/>
          <w:sz w:val="20"/>
        </w:rPr>
        <w:t xml:space="preserve">- </w:t>
      </w:r>
      <w:proofErr w:type="spellStart"/>
      <w:r w:rsidRPr="00280AC5">
        <w:rPr>
          <w:rFonts w:ascii="Calibri" w:hAnsi="Calibri" w:cs="Calibri"/>
          <w:sz w:val="20"/>
        </w:rPr>
        <w:t>apakšpostenis</w:t>
      </w:r>
      <w:proofErr w:type="spellEnd"/>
      <w:r w:rsidRPr="00280AC5">
        <w:rPr>
          <w:rFonts w:ascii="Calibri" w:hAnsi="Calibri" w:cs="Calibri"/>
          <w:sz w:val="20"/>
        </w:rPr>
        <w:t xml:space="preserve"> </w:t>
      </w:r>
      <w:r w:rsidRPr="00280AC5">
        <w:rPr>
          <w:rFonts w:ascii="Calibri" w:hAnsi="Calibri" w:cs="Calibri"/>
          <w:iCs/>
          <w:color w:val="000000"/>
          <w:sz w:val="20"/>
        </w:rPr>
        <w:t>„</w:t>
      </w:r>
      <w:r w:rsidRPr="00280AC5">
        <w:rPr>
          <w:rFonts w:ascii="Calibri" w:hAnsi="Calibri" w:cs="Calibri"/>
          <w:iCs/>
          <w:sz w:val="20"/>
        </w:rPr>
        <w:t>Zemes gabali, ēkas un inženierbūves”</w:t>
      </w:r>
      <w:r w:rsidRPr="00280AC5">
        <w:rPr>
          <w:rFonts w:ascii="Calibri" w:hAnsi="Calibri" w:cs="Calibri"/>
          <w:sz w:val="20"/>
        </w:rPr>
        <w:t>,</w:t>
      </w:r>
    </w:p>
    <w:p w:rsidR="00FE1B30" w:rsidRPr="00280AC5" w:rsidRDefault="00FE1B30" w:rsidP="00FE1B30">
      <w:pPr>
        <w:spacing w:line="256" w:lineRule="atLeast"/>
        <w:ind w:left="1276"/>
        <w:jc w:val="both"/>
        <w:rPr>
          <w:rFonts w:ascii="Calibri" w:hAnsi="Calibri" w:cs="Calibri"/>
          <w:iCs/>
          <w:sz w:val="20"/>
        </w:rPr>
      </w:pPr>
      <w:r w:rsidRPr="00280AC5">
        <w:rPr>
          <w:rFonts w:ascii="Calibri" w:hAnsi="Calibri" w:cs="Calibri"/>
          <w:sz w:val="20"/>
        </w:rPr>
        <w:t xml:space="preserve">- </w:t>
      </w:r>
      <w:proofErr w:type="spellStart"/>
      <w:r w:rsidRPr="00280AC5">
        <w:rPr>
          <w:rFonts w:ascii="Calibri" w:hAnsi="Calibri" w:cs="Calibri"/>
          <w:sz w:val="20"/>
        </w:rPr>
        <w:t>apakšpostenis</w:t>
      </w:r>
      <w:proofErr w:type="spellEnd"/>
      <w:r w:rsidRPr="00280AC5">
        <w:rPr>
          <w:rFonts w:ascii="Calibri" w:hAnsi="Calibri" w:cs="Calibri"/>
          <w:sz w:val="20"/>
        </w:rPr>
        <w:t xml:space="preserve"> </w:t>
      </w:r>
      <w:r w:rsidRPr="00280AC5">
        <w:rPr>
          <w:rFonts w:ascii="Calibri" w:hAnsi="Calibri" w:cs="Calibri"/>
          <w:iCs/>
          <w:sz w:val="20"/>
        </w:rPr>
        <w:t>„Ieguldījuma īpašumi”;</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„Dzīvnieki un augi</w:t>
      </w:r>
      <w:r w:rsidRPr="00280AC5">
        <w:rPr>
          <w:rFonts w:ascii="Calibri" w:hAnsi="Calibri" w:cs="Calibri"/>
          <w:sz w:val="20"/>
        </w:rPr>
        <w:t>”:</w:t>
      </w:r>
    </w:p>
    <w:p w:rsidR="00FE1B30" w:rsidRPr="00280AC5" w:rsidRDefault="00FE1B30" w:rsidP="00FE1B30">
      <w:pPr>
        <w:spacing w:line="256" w:lineRule="atLeast"/>
        <w:ind w:left="1276"/>
        <w:jc w:val="both"/>
        <w:rPr>
          <w:rFonts w:ascii="Calibri" w:hAnsi="Calibri" w:cs="Calibri"/>
          <w:sz w:val="20"/>
        </w:rPr>
      </w:pPr>
      <w:r w:rsidRPr="00280AC5">
        <w:rPr>
          <w:rFonts w:ascii="Calibri" w:hAnsi="Calibri" w:cs="Calibri"/>
          <w:sz w:val="20"/>
        </w:rPr>
        <w:t xml:space="preserve">- </w:t>
      </w:r>
      <w:proofErr w:type="spellStart"/>
      <w:r w:rsidRPr="00280AC5">
        <w:rPr>
          <w:rFonts w:ascii="Calibri" w:hAnsi="Calibri" w:cs="Calibri"/>
          <w:sz w:val="20"/>
        </w:rPr>
        <w:t>apakšpostenis</w:t>
      </w:r>
      <w:proofErr w:type="spellEnd"/>
      <w:r w:rsidRPr="00280AC5">
        <w:rPr>
          <w:rFonts w:ascii="Calibri" w:hAnsi="Calibri" w:cs="Calibri"/>
          <w:sz w:val="20"/>
        </w:rPr>
        <w:t xml:space="preserve"> </w:t>
      </w:r>
      <w:r w:rsidRPr="00280AC5">
        <w:rPr>
          <w:rFonts w:ascii="Calibri" w:hAnsi="Calibri" w:cs="Calibri"/>
          <w:iCs/>
          <w:color w:val="000000"/>
          <w:sz w:val="20"/>
        </w:rPr>
        <w:t>„</w:t>
      </w:r>
      <w:r w:rsidRPr="00280AC5">
        <w:rPr>
          <w:rFonts w:ascii="Calibri" w:hAnsi="Calibri" w:cs="Calibri"/>
          <w:sz w:val="20"/>
        </w:rPr>
        <w:t>Darba vai produktīvie dzīvnieki un ilggadīgie stādījumi”,</w:t>
      </w:r>
    </w:p>
    <w:p w:rsidR="00FE1B30" w:rsidRPr="00280AC5" w:rsidRDefault="00FE1B30" w:rsidP="00FE1B30">
      <w:pPr>
        <w:spacing w:line="256" w:lineRule="atLeast"/>
        <w:ind w:left="1276"/>
        <w:jc w:val="both"/>
        <w:rPr>
          <w:rFonts w:ascii="Calibri" w:hAnsi="Calibri" w:cs="Calibri"/>
          <w:sz w:val="20"/>
        </w:rPr>
      </w:pPr>
      <w:r w:rsidRPr="00280AC5">
        <w:rPr>
          <w:rFonts w:ascii="Calibri" w:hAnsi="Calibri" w:cs="Calibri"/>
          <w:sz w:val="20"/>
        </w:rPr>
        <w:t xml:space="preserve">- </w:t>
      </w:r>
      <w:proofErr w:type="spellStart"/>
      <w:r w:rsidRPr="00280AC5">
        <w:rPr>
          <w:rFonts w:ascii="Calibri" w:hAnsi="Calibri" w:cs="Calibri"/>
          <w:sz w:val="20"/>
        </w:rPr>
        <w:t>apakšpostenis</w:t>
      </w:r>
      <w:proofErr w:type="spellEnd"/>
      <w:r w:rsidRPr="00280AC5">
        <w:rPr>
          <w:rFonts w:ascii="Calibri" w:hAnsi="Calibri" w:cs="Calibri"/>
          <w:sz w:val="20"/>
        </w:rPr>
        <w:t xml:space="preserve"> </w:t>
      </w:r>
      <w:r w:rsidRPr="00280AC5">
        <w:rPr>
          <w:rFonts w:ascii="Calibri" w:hAnsi="Calibri" w:cs="Calibri"/>
          <w:iCs/>
          <w:color w:val="000000"/>
          <w:sz w:val="20"/>
        </w:rPr>
        <w:t>„</w:t>
      </w:r>
      <w:r w:rsidRPr="00280AC5">
        <w:rPr>
          <w:rFonts w:ascii="Calibri" w:hAnsi="Calibri" w:cs="Calibri"/>
          <w:sz w:val="20"/>
        </w:rPr>
        <w:t>Bioloģiskie aktīvi”;</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Ilgtermiņa ieguldījumi nomātajos pamatlīdzekļos”;</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Ilgtermiņa ieguldījumi publiskā partnera pamatlīdzekļos”;</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Tehnoloģiskās iekārtas un ierīces”;</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Pārējie pamatlīdzekļi un inventārs”;</w:t>
      </w:r>
    </w:p>
    <w:p w:rsidR="00FE1B30" w:rsidRPr="00280AC5" w:rsidRDefault="00FE1B30" w:rsidP="00FE1B30">
      <w:pPr>
        <w:spacing w:line="256" w:lineRule="atLeast"/>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color w:val="000000"/>
          <w:sz w:val="20"/>
        </w:rPr>
        <w:t>„</w:t>
      </w:r>
      <w:r w:rsidRPr="00280AC5">
        <w:rPr>
          <w:rFonts w:ascii="Calibri" w:hAnsi="Calibri" w:cs="Calibri"/>
          <w:sz w:val="20"/>
        </w:rPr>
        <w:t>Pamatlīdzekļu izveidošana un nepabeigto celtniecības objektu izmaksas”.</w:t>
      </w:r>
    </w:p>
    <w:p w:rsidR="00FE1B30" w:rsidRPr="00280AC5" w:rsidRDefault="00FE1B30" w:rsidP="00FE1B30">
      <w:pPr>
        <w:pStyle w:val="Footer"/>
        <w:tabs>
          <w:tab w:val="clear" w:pos="4153"/>
          <w:tab w:val="clear" w:pos="8306"/>
        </w:tabs>
        <w:ind w:left="284" w:hanging="284"/>
        <w:jc w:val="both"/>
        <w:rPr>
          <w:rFonts w:ascii="Calibri" w:hAnsi="Calibri" w:cs="Calibri"/>
          <w:sz w:val="20"/>
          <w:lang w:eastAsia="lv-LV"/>
        </w:rPr>
      </w:pPr>
      <w:r w:rsidRPr="00280AC5">
        <w:rPr>
          <w:rFonts w:ascii="Calibri" w:hAnsi="Calibri" w:cs="Calibri"/>
          <w:sz w:val="20"/>
          <w:lang w:eastAsia="lv-LV"/>
        </w:rPr>
        <w:t xml:space="preserve">31. 17001. rindā – </w:t>
      </w:r>
      <w:r w:rsidRPr="00280AC5">
        <w:rPr>
          <w:rFonts w:ascii="Calibri" w:hAnsi="Calibri" w:cs="Calibri"/>
          <w:b/>
          <w:sz w:val="20"/>
          <w:lang w:eastAsia="lv-LV"/>
        </w:rPr>
        <w:t>„</w:t>
      </w:r>
      <w:r w:rsidRPr="00280AC5">
        <w:rPr>
          <w:rFonts w:ascii="Calibri" w:hAnsi="Calibri" w:cs="Calibri"/>
          <w:b/>
          <w:bCs/>
          <w:sz w:val="20"/>
          <w:lang w:eastAsia="lv-LV"/>
        </w:rPr>
        <w:t>Ilgtermiņa ieguldījumi publiskā partnera pamatlīdzekļos”</w:t>
      </w:r>
      <w:r w:rsidRPr="00280AC5">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rsidR="00FE1B30" w:rsidRPr="00280AC5" w:rsidRDefault="00FE1B30" w:rsidP="00FE1B30">
      <w:pPr>
        <w:ind w:firstLine="567"/>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„Ilgtermiņa ieguldījumi”</w:t>
      </w:r>
      <w:r w:rsidRPr="00280AC5">
        <w:rPr>
          <w:rFonts w:ascii="Calibri" w:hAnsi="Calibri" w:cs="Calibri"/>
          <w:sz w:val="20"/>
        </w:rPr>
        <w:t>:</w:t>
      </w:r>
    </w:p>
    <w:p w:rsidR="00FE1B30" w:rsidRPr="00280AC5" w:rsidRDefault="00FE1B30" w:rsidP="00FE1B30">
      <w:pPr>
        <w:ind w:left="1276" w:hanging="425"/>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„Pamatlīdzekļi (pamatlīdzekļi, ieguldījuma īpašumi un bioloģiskie aktīvi)”</w:t>
      </w:r>
      <w:r w:rsidRPr="00280AC5">
        <w:rPr>
          <w:rFonts w:ascii="Calibri" w:hAnsi="Calibri" w:cs="Calibri"/>
          <w:sz w:val="20"/>
        </w:rPr>
        <w:t>:</w:t>
      </w:r>
    </w:p>
    <w:p w:rsidR="00FE1B30" w:rsidRPr="00280AC5" w:rsidRDefault="00FE1B30" w:rsidP="00FE1B30">
      <w:pPr>
        <w:pStyle w:val="Footer"/>
        <w:tabs>
          <w:tab w:val="clear" w:pos="4153"/>
          <w:tab w:val="clear" w:pos="8306"/>
        </w:tabs>
        <w:ind w:left="1134" w:hanging="141"/>
        <w:jc w:val="both"/>
        <w:rPr>
          <w:rFonts w:ascii="Calibri" w:hAnsi="Calibri" w:cs="Calibri"/>
          <w:sz w:val="20"/>
        </w:rPr>
      </w:pPr>
      <w:r w:rsidRPr="00280AC5">
        <w:rPr>
          <w:rFonts w:ascii="Calibri" w:hAnsi="Calibri" w:cs="Calibri"/>
          <w:sz w:val="20"/>
          <w:lang w:eastAsia="lv-LV"/>
        </w:rPr>
        <w:t xml:space="preserve">- postenis </w:t>
      </w:r>
      <w:r w:rsidRPr="00280AC5">
        <w:rPr>
          <w:rFonts w:ascii="Calibri" w:hAnsi="Calibri" w:cs="Calibri"/>
          <w:iCs/>
          <w:sz w:val="20"/>
          <w:lang w:eastAsia="lv-LV"/>
        </w:rPr>
        <w:t>„Ilgtermiņa ieguldījumi publiskā partnera pamatlīdzekļos”.</w:t>
      </w:r>
    </w:p>
    <w:p w:rsidR="00FE1B30" w:rsidRPr="00280AC5" w:rsidRDefault="00FE1B30" w:rsidP="00FE1B30">
      <w:pPr>
        <w:pStyle w:val="Footer"/>
        <w:tabs>
          <w:tab w:val="clear" w:pos="4153"/>
          <w:tab w:val="clear" w:pos="8306"/>
        </w:tabs>
        <w:ind w:left="294" w:hanging="294"/>
        <w:jc w:val="both"/>
        <w:rPr>
          <w:rFonts w:ascii="Calibri" w:hAnsi="Calibri" w:cs="Calibri"/>
          <w:sz w:val="20"/>
        </w:rPr>
      </w:pPr>
      <w:r w:rsidRPr="00280AC5">
        <w:rPr>
          <w:rFonts w:ascii="Calibri" w:hAnsi="Calibri" w:cs="Calibri"/>
          <w:sz w:val="20"/>
        </w:rPr>
        <w:t xml:space="preserve">32. 20000. rindā </w:t>
      </w:r>
      <w:r w:rsidRPr="00280AC5">
        <w:rPr>
          <w:rFonts w:ascii="Calibri" w:hAnsi="Calibri" w:cs="Calibri"/>
          <w:b/>
          <w:bCs/>
          <w:sz w:val="20"/>
        </w:rPr>
        <w:t>„Krājumi”</w:t>
      </w:r>
      <w:r w:rsidRPr="00280AC5">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„Apgrozāmie 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iCs/>
          <w:sz w:val="20"/>
        </w:rPr>
        <w:t xml:space="preserve">- </w:t>
      </w:r>
      <w:r w:rsidRPr="00280AC5">
        <w:rPr>
          <w:rFonts w:ascii="Calibri" w:hAnsi="Calibri" w:cs="Calibri"/>
          <w:sz w:val="20"/>
        </w:rPr>
        <w:t xml:space="preserve">grupas </w:t>
      </w:r>
      <w:r w:rsidRPr="00280AC5">
        <w:rPr>
          <w:rFonts w:ascii="Calibri" w:hAnsi="Calibri" w:cs="Calibri"/>
          <w:iCs/>
          <w:sz w:val="20"/>
        </w:rPr>
        <w:t>„Krājumi”</w:t>
      </w:r>
      <w:r w:rsidRPr="00280AC5">
        <w:rPr>
          <w:rFonts w:ascii="Calibri" w:hAnsi="Calibri" w:cs="Calibri"/>
          <w:sz w:val="20"/>
        </w:rPr>
        <w:t xml:space="preserve">: </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„Izejvielas, pamatmateriāli un palīgmateriāli”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„Nepabeigtie ražojumi un pasūtījumi”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„Gatavie ražojumi un preces pārdošanai”</w:t>
      </w:r>
      <w:r w:rsidRPr="00280AC5">
        <w:rPr>
          <w:rFonts w:ascii="Calibri" w:hAnsi="Calibri" w:cs="Calibri"/>
          <w:sz w:val="20"/>
        </w:rPr>
        <w:t>;</w:t>
      </w:r>
    </w:p>
    <w:p w:rsidR="00FE1B30" w:rsidRPr="00280AC5" w:rsidRDefault="00FE1B30" w:rsidP="00FE1B30">
      <w:pPr>
        <w:pStyle w:val="Footer"/>
        <w:tabs>
          <w:tab w:val="clear" w:pos="4153"/>
          <w:tab w:val="clear" w:pos="8306"/>
        </w:tabs>
        <w:ind w:left="1276" w:hanging="142"/>
        <w:jc w:val="both"/>
        <w:rPr>
          <w:rFonts w:ascii="Calibri" w:hAnsi="Calibri" w:cs="Calibri"/>
          <w:iCs/>
          <w:sz w:val="20"/>
        </w:rPr>
      </w:pPr>
      <w:r w:rsidRPr="00280AC5">
        <w:rPr>
          <w:rFonts w:ascii="Calibri" w:hAnsi="Calibri" w:cs="Calibri"/>
          <w:sz w:val="20"/>
        </w:rPr>
        <w:t xml:space="preserve">- posteņa </w:t>
      </w:r>
      <w:r w:rsidRPr="00280AC5">
        <w:rPr>
          <w:rFonts w:ascii="Calibri" w:hAnsi="Calibri" w:cs="Calibri"/>
          <w:iCs/>
          <w:sz w:val="20"/>
        </w:rPr>
        <w:t>„Dzīvnieki un augi”:</w:t>
      </w:r>
    </w:p>
    <w:p w:rsidR="00FE1B30" w:rsidRPr="00280AC5" w:rsidRDefault="00FE1B30" w:rsidP="00FE1B30">
      <w:pPr>
        <w:pStyle w:val="Footer"/>
        <w:tabs>
          <w:tab w:val="clear" w:pos="4153"/>
          <w:tab w:val="clear" w:pos="8306"/>
        </w:tabs>
        <w:ind w:left="1560" w:hanging="142"/>
        <w:jc w:val="both"/>
        <w:rPr>
          <w:rFonts w:ascii="Calibri" w:hAnsi="Calibri" w:cs="Calibri"/>
          <w:iCs/>
          <w:sz w:val="20"/>
        </w:rPr>
      </w:pPr>
      <w:r w:rsidRPr="00280AC5">
        <w:rPr>
          <w:rFonts w:ascii="Calibri" w:hAnsi="Calibri" w:cs="Calibri"/>
          <w:iCs/>
          <w:sz w:val="20"/>
        </w:rPr>
        <w:t>- </w:t>
      </w:r>
      <w:proofErr w:type="spellStart"/>
      <w:r w:rsidRPr="00280AC5">
        <w:rPr>
          <w:rFonts w:ascii="Calibri" w:hAnsi="Calibri" w:cs="Calibri"/>
          <w:iCs/>
          <w:sz w:val="20"/>
        </w:rPr>
        <w:t>apakšpostenis</w:t>
      </w:r>
      <w:proofErr w:type="spellEnd"/>
      <w:r w:rsidRPr="00280AC5">
        <w:rPr>
          <w:rFonts w:ascii="Calibri" w:hAnsi="Calibri" w:cs="Calibri"/>
          <w:iCs/>
          <w:sz w:val="20"/>
        </w:rPr>
        <w:t xml:space="preserve"> „Dzīvnieki un viengadīgie stādījumi”,</w:t>
      </w:r>
    </w:p>
    <w:p w:rsidR="00FE1B30" w:rsidRPr="00280AC5" w:rsidRDefault="00FE1B30" w:rsidP="00FE1B30">
      <w:pPr>
        <w:pStyle w:val="Footer"/>
        <w:tabs>
          <w:tab w:val="clear" w:pos="4153"/>
          <w:tab w:val="clear" w:pos="8306"/>
        </w:tabs>
        <w:ind w:left="1560" w:hanging="142"/>
        <w:jc w:val="both"/>
        <w:rPr>
          <w:rFonts w:ascii="Calibri" w:hAnsi="Calibri" w:cs="Calibri"/>
          <w:iCs/>
          <w:sz w:val="20"/>
        </w:rPr>
      </w:pPr>
      <w:r w:rsidRPr="00280AC5">
        <w:rPr>
          <w:rFonts w:ascii="Calibri" w:hAnsi="Calibri" w:cs="Calibri"/>
          <w:iCs/>
          <w:sz w:val="20"/>
        </w:rPr>
        <w:t xml:space="preserve">- </w:t>
      </w:r>
      <w:proofErr w:type="spellStart"/>
      <w:r w:rsidRPr="00280AC5">
        <w:rPr>
          <w:rFonts w:ascii="Calibri" w:hAnsi="Calibri" w:cs="Calibri"/>
          <w:iCs/>
          <w:sz w:val="20"/>
        </w:rPr>
        <w:t>apakšpostenis</w:t>
      </w:r>
      <w:proofErr w:type="spellEnd"/>
      <w:r w:rsidRPr="00280AC5">
        <w:rPr>
          <w:rFonts w:ascii="Calibri" w:hAnsi="Calibri" w:cs="Calibri"/>
          <w:iCs/>
          <w:sz w:val="20"/>
        </w:rPr>
        <w:t xml:space="preserve"> „Bioloģiskie aktīvi”;</w:t>
      </w:r>
    </w:p>
    <w:p w:rsidR="00FE1B30" w:rsidRPr="00280AC5" w:rsidRDefault="00FE1B30" w:rsidP="00FE1B30">
      <w:pPr>
        <w:pStyle w:val="Footer"/>
        <w:tabs>
          <w:tab w:val="clear" w:pos="4153"/>
          <w:tab w:val="clear" w:pos="8306"/>
        </w:tabs>
        <w:ind w:left="1276" w:hanging="142"/>
        <w:jc w:val="both"/>
        <w:rPr>
          <w:rFonts w:ascii="Calibri" w:hAnsi="Calibri" w:cs="Calibri"/>
          <w:iCs/>
          <w:sz w:val="20"/>
        </w:rPr>
      </w:pPr>
      <w:r w:rsidRPr="00280AC5">
        <w:rPr>
          <w:rFonts w:ascii="Calibri" w:hAnsi="Calibri" w:cs="Calibri"/>
          <w:iCs/>
          <w:sz w:val="20"/>
        </w:rPr>
        <w:t>- postenis „Pārdošanai turēti ilgtermiņa ieguldījumi”.</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33.</w:t>
      </w:r>
      <w:r w:rsidRPr="00280AC5">
        <w:rPr>
          <w:rFonts w:ascii="Calibri" w:hAnsi="Calibri" w:cs="Calibri"/>
          <w:b/>
          <w:color w:val="000000"/>
          <w:sz w:val="20"/>
        </w:rPr>
        <w:t xml:space="preserve"> </w:t>
      </w:r>
      <w:r w:rsidRPr="00280AC5">
        <w:rPr>
          <w:rFonts w:ascii="Calibri" w:hAnsi="Calibri" w:cs="Calibri"/>
          <w:color w:val="000000"/>
          <w:sz w:val="20"/>
        </w:rPr>
        <w:t>22000. rindas</w:t>
      </w:r>
      <w:r w:rsidRPr="00280AC5">
        <w:rPr>
          <w:rFonts w:ascii="Calibri" w:hAnsi="Calibri" w:cs="Calibri"/>
          <w:b/>
          <w:color w:val="000000"/>
          <w:sz w:val="20"/>
        </w:rPr>
        <w:t xml:space="preserve"> </w:t>
      </w:r>
      <w:r w:rsidRPr="00280AC5">
        <w:rPr>
          <w:rFonts w:ascii="Calibri" w:hAnsi="Calibri" w:cs="Calibri"/>
          <w:b/>
          <w:bCs/>
          <w:color w:val="000000"/>
          <w:sz w:val="20"/>
        </w:rPr>
        <w:t xml:space="preserve">„Uzkrātie ieņēmumi” </w:t>
      </w:r>
      <w:r w:rsidRPr="00280AC5">
        <w:rPr>
          <w:rFonts w:ascii="Calibri" w:hAnsi="Calibri" w:cs="Calibri"/>
          <w:color w:val="000000"/>
          <w:sz w:val="20"/>
        </w:rPr>
        <w:t>informācija</w:t>
      </w:r>
      <w:r w:rsidRPr="00280AC5">
        <w:rPr>
          <w:rFonts w:ascii="Calibri" w:hAnsi="Calibri" w:cs="Calibri"/>
          <w:b/>
          <w:color w:val="000000"/>
          <w:sz w:val="20"/>
        </w:rPr>
        <w:t xml:space="preserve"> </w:t>
      </w:r>
      <w:r w:rsidRPr="00280AC5">
        <w:rPr>
          <w:rFonts w:ascii="Calibri" w:hAnsi="Calibri" w:cs="Calibri"/>
          <w:color w:val="000000"/>
          <w:sz w:val="20"/>
        </w:rPr>
        <w:t xml:space="preserve">atbilst bilances aktīva </w:t>
      </w:r>
    </w:p>
    <w:p w:rsidR="00FE1B30" w:rsidRPr="00280AC5" w:rsidRDefault="00FE1B30" w:rsidP="00FE1B30">
      <w:pPr>
        <w:ind w:left="709" w:hanging="142"/>
        <w:jc w:val="both"/>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„Debitori”</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postenim</w:t>
      </w:r>
      <w:r w:rsidRPr="00280AC5">
        <w:rPr>
          <w:rFonts w:ascii="Calibri" w:hAnsi="Calibri" w:cs="Calibri"/>
          <w:iCs/>
          <w:color w:val="000000"/>
          <w:sz w:val="20"/>
        </w:rPr>
        <w:t xml:space="preserve"> „Uzkrātie ieņēmumi”.</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Neuzrāda pārskata periodā un iepriekšējos pārskata periodos uzkrātos, bet vēl nesaņemtos ienākumus par piekritušajām apdrošināšanas atlīdzību prasībām.</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35. 23000. rindas </w:t>
      </w:r>
      <w:r w:rsidRPr="00280AC5">
        <w:rPr>
          <w:rFonts w:ascii="Calibri" w:hAnsi="Calibri" w:cs="Calibri"/>
          <w:b/>
          <w:bCs/>
          <w:color w:val="000000"/>
          <w:sz w:val="20"/>
        </w:rPr>
        <w:t xml:space="preserve">„Nākamo periodu izmaksas” </w:t>
      </w:r>
      <w:r w:rsidRPr="00280AC5">
        <w:rPr>
          <w:rFonts w:ascii="Calibri" w:hAnsi="Calibri" w:cs="Calibri"/>
          <w:color w:val="000000"/>
          <w:sz w:val="20"/>
        </w:rPr>
        <w:t>informācija atbilst bilances aktīva</w:t>
      </w:r>
    </w:p>
    <w:p w:rsidR="00FE1B30" w:rsidRPr="00280AC5" w:rsidRDefault="00FE1B30" w:rsidP="00FE1B30">
      <w:pPr>
        <w:ind w:left="709" w:hanging="142"/>
        <w:jc w:val="both"/>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„Apgrozāmie līdzekļi”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„Debitori”</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postenim</w:t>
      </w:r>
      <w:r w:rsidRPr="00280AC5">
        <w:rPr>
          <w:rFonts w:ascii="Calibri" w:hAnsi="Calibri" w:cs="Calibri"/>
          <w:iCs/>
          <w:color w:val="000000"/>
          <w:sz w:val="20"/>
        </w:rPr>
        <w:t xml:space="preserve"> „Nākamo periodu izmaksas”.</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Neuzrāda apdrošināšanas prēmiju izdevumus, kas veikti pārskata periodā, bet attiecas uz nākamajiem periodiem.</w:t>
      </w:r>
    </w:p>
    <w:p w:rsidR="00FE1B30" w:rsidRPr="00280AC5" w:rsidRDefault="00FE1B30" w:rsidP="00FE1B30">
      <w:pPr>
        <w:pStyle w:val="Footer"/>
        <w:tabs>
          <w:tab w:val="clear" w:pos="4153"/>
          <w:tab w:val="clear" w:pos="8306"/>
        </w:tabs>
        <w:ind w:left="284" w:hanging="284"/>
        <w:jc w:val="both"/>
        <w:rPr>
          <w:rFonts w:ascii="Calibri" w:hAnsi="Calibri" w:cs="Calibri"/>
          <w:sz w:val="20"/>
        </w:rPr>
      </w:pPr>
      <w:r w:rsidRPr="00280AC5">
        <w:rPr>
          <w:rFonts w:ascii="Calibri" w:hAnsi="Calibri" w:cs="Calibri"/>
          <w:color w:val="000000"/>
          <w:sz w:val="20"/>
        </w:rPr>
        <w:t xml:space="preserve">36. 24000. rindas </w:t>
      </w:r>
      <w:r w:rsidRPr="00280AC5">
        <w:rPr>
          <w:rFonts w:ascii="Calibri" w:hAnsi="Calibri" w:cs="Calibri"/>
          <w:b/>
          <w:bCs/>
          <w:color w:val="000000"/>
          <w:sz w:val="20"/>
        </w:rPr>
        <w:t>„Pārmaksātie nodokļi”</w:t>
      </w:r>
      <w:r w:rsidRPr="00280AC5">
        <w:rPr>
          <w:rFonts w:ascii="Calibri" w:hAnsi="Calibri" w:cs="Calibri"/>
          <w:sz w:val="20"/>
        </w:rPr>
        <w:t xml:space="preserve"> informācija šajā rindā ir bilances aktīva </w:t>
      </w:r>
    </w:p>
    <w:p w:rsidR="00FE1B30" w:rsidRPr="00280AC5" w:rsidRDefault="00FE1B30" w:rsidP="00FE1B30">
      <w:pPr>
        <w:pStyle w:val="Footer"/>
        <w:tabs>
          <w:tab w:val="clear" w:pos="4153"/>
          <w:tab w:val="clear" w:pos="8306"/>
        </w:tabs>
        <w:ind w:left="284" w:firstLine="283"/>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„Apgrozāmie līdzekļi”</w:t>
      </w:r>
      <w:r w:rsidRPr="00280AC5">
        <w:rPr>
          <w:rFonts w:ascii="Calibri" w:hAnsi="Calibri" w:cs="Calibri"/>
          <w:sz w:val="20"/>
        </w:rPr>
        <w:t>;</w:t>
      </w:r>
    </w:p>
    <w:p w:rsidR="00FE1B30" w:rsidRPr="00280AC5" w:rsidRDefault="00FE1B30" w:rsidP="00FE1B30">
      <w:pPr>
        <w:pStyle w:val="Footer"/>
        <w:tabs>
          <w:tab w:val="clear" w:pos="4153"/>
          <w:tab w:val="clear" w:pos="8306"/>
        </w:tabs>
        <w:ind w:left="284" w:firstLine="567"/>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„Debitori”</w:t>
      </w:r>
      <w:r w:rsidRPr="00280AC5">
        <w:rPr>
          <w:rFonts w:ascii="Calibri" w:hAnsi="Calibri" w:cs="Calibri"/>
          <w:sz w:val="20"/>
        </w:rPr>
        <w:t>;</w:t>
      </w:r>
    </w:p>
    <w:p w:rsidR="00FE1B30" w:rsidRPr="00280AC5" w:rsidRDefault="00FE1B30" w:rsidP="00FE1B30">
      <w:pPr>
        <w:pStyle w:val="Footer"/>
        <w:tabs>
          <w:tab w:val="clear" w:pos="4153"/>
          <w:tab w:val="clear" w:pos="8306"/>
        </w:tabs>
        <w:ind w:left="284" w:firstLine="850"/>
        <w:jc w:val="both"/>
        <w:rPr>
          <w:rFonts w:ascii="Calibri" w:hAnsi="Calibri" w:cs="Calibri"/>
          <w:iCs/>
          <w:sz w:val="20"/>
        </w:rPr>
      </w:pPr>
      <w:r w:rsidRPr="00280AC5">
        <w:rPr>
          <w:rFonts w:ascii="Calibri" w:hAnsi="Calibri" w:cs="Calibri"/>
          <w:sz w:val="20"/>
        </w:rPr>
        <w:t>- posteņa</w:t>
      </w:r>
      <w:r w:rsidRPr="00280AC5">
        <w:rPr>
          <w:rFonts w:ascii="Calibri" w:hAnsi="Calibri" w:cs="Calibri"/>
          <w:iCs/>
          <w:sz w:val="20"/>
        </w:rPr>
        <w:t xml:space="preserve"> „Citi debitori”</w:t>
      </w:r>
      <w:r w:rsidRPr="00280AC5">
        <w:rPr>
          <w:rFonts w:ascii="Calibri" w:hAnsi="Calibri" w:cs="Calibri"/>
          <w:sz w:val="20"/>
        </w:rPr>
        <w:t xml:space="preserve"> sastāvdaļa.</w:t>
      </w: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color w:val="000000"/>
          <w:sz w:val="20"/>
        </w:rPr>
        <w:t xml:space="preserve">37. 25000. rindā </w:t>
      </w:r>
      <w:r w:rsidRPr="00280AC5">
        <w:rPr>
          <w:rFonts w:ascii="Calibri" w:hAnsi="Calibri" w:cs="Calibri"/>
          <w:b/>
          <w:bCs/>
          <w:color w:val="000000"/>
          <w:sz w:val="20"/>
        </w:rPr>
        <w:t>„Atliktā nodokļa aktīvi”</w:t>
      </w:r>
      <w:r w:rsidRPr="00280AC5">
        <w:rPr>
          <w:rFonts w:ascii="Calibri" w:hAnsi="Calibri" w:cs="Calibri"/>
          <w:color w:val="000000"/>
          <w:sz w:val="20"/>
        </w:rPr>
        <w:t xml:space="preserve"> uzrāda uzņēmumu ienākuma nodokļa summas, kuras atgūstamas nākamajos pārskata gados un attiecas uz atskaitāmām pagaidu starpībām.</w:t>
      </w:r>
    </w:p>
    <w:p w:rsidR="00FE1B30" w:rsidRPr="00280AC5" w:rsidRDefault="00FE1B30" w:rsidP="00FE1B30">
      <w:pPr>
        <w:pStyle w:val="List"/>
        <w:ind w:left="284" w:hanging="284"/>
        <w:jc w:val="both"/>
        <w:rPr>
          <w:rFonts w:ascii="Calibri" w:hAnsi="Calibri" w:cs="Calibri"/>
          <w:sz w:val="20"/>
          <w:szCs w:val="20"/>
          <w:lang w:val="lv-LV"/>
        </w:rPr>
      </w:pPr>
      <w:r w:rsidRPr="00280AC5">
        <w:rPr>
          <w:rFonts w:ascii="Calibri" w:hAnsi="Calibri" w:cs="Calibri"/>
          <w:sz w:val="20"/>
          <w:szCs w:val="20"/>
          <w:lang w:val="lv-LV"/>
        </w:rPr>
        <w:t xml:space="preserve">38. 26000. rinda </w:t>
      </w:r>
      <w:r w:rsidRPr="00280AC5">
        <w:rPr>
          <w:rFonts w:ascii="Calibri" w:hAnsi="Calibri" w:cs="Calibri"/>
          <w:b/>
          <w:bCs/>
          <w:sz w:val="20"/>
          <w:szCs w:val="20"/>
          <w:lang w:val="lv-LV"/>
        </w:rPr>
        <w:t>„Citi iepriekš neuzskaitīti debitori”</w:t>
      </w:r>
      <w:r w:rsidRPr="00280AC5">
        <w:rPr>
          <w:rFonts w:ascii="Calibri" w:hAnsi="Calibri" w:cs="Calibri"/>
          <w:sz w:val="20"/>
          <w:szCs w:val="20"/>
          <w:lang w:val="lv-LV"/>
        </w:rPr>
        <w:t xml:space="preserve"> sastāv no visiem citu debitoru parādiem, kas ir finanšu prasības.</w:t>
      </w:r>
    </w:p>
    <w:p w:rsidR="00FE1B30" w:rsidRPr="00280AC5" w:rsidRDefault="00FE1B30" w:rsidP="00FE1B30">
      <w:pPr>
        <w:pStyle w:val="ListContinue"/>
        <w:spacing w:after="0"/>
        <w:ind w:left="284"/>
        <w:rPr>
          <w:rFonts w:ascii="Calibri" w:hAnsi="Calibri" w:cs="Calibri"/>
          <w:sz w:val="20"/>
          <w:szCs w:val="20"/>
          <w:lang w:val="lv-LV"/>
        </w:rPr>
      </w:pPr>
      <w:r w:rsidRPr="00280AC5">
        <w:rPr>
          <w:rFonts w:ascii="Calibri" w:hAnsi="Calibri" w:cs="Calibri"/>
          <w:sz w:val="20"/>
          <w:szCs w:val="20"/>
          <w:lang w:val="lv-LV"/>
        </w:rPr>
        <w:t xml:space="preserve">Informācija šajā rindā ir bilances aktīva daļas: </w:t>
      </w:r>
    </w:p>
    <w:p w:rsidR="00FE1B30" w:rsidRPr="00280AC5" w:rsidRDefault="00FE1B30" w:rsidP="00FE1B30">
      <w:pPr>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„Apgrozāmie līdzekļi”</w:t>
      </w:r>
      <w:r w:rsidRPr="00280AC5">
        <w:rPr>
          <w:rFonts w:ascii="Calibri" w:hAnsi="Calibri" w:cs="Calibri"/>
          <w:sz w:val="20"/>
        </w:rPr>
        <w:t>:</w:t>
      </w:r>
    </w:p>
    <w:p w:rsidR="00FE1B30" w:rsidRPr="00280AC5" w:rsidRDefault="00FE1B30" w:rsidP="00FE1B30">
      <w:pPr>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„Debitori”</w:t>
      </w:r>
      <w:r w:rsidRPr="00280AC5">
        <w:rPr>
          <w:rFonts w:ascii="Calibri" w:hAnsi="Calibri" w:cs="Calibri"/>
          <w:sz w:val="20"/>
        </w:rPr>
        <w:t xml:space="preserve">: </w:t>
      </w:r>
    </w:p>
    <w:p w:rsidR="00FE1B30" w:rsidRPr="00280AC5" w:rsidRDefault="00FE1B30" w:rsidP="00FE1B30">
      <w:pPr>
        <w:ind w:left="1276" w:hanging="142"/>
        <w:jc w:val="both"/>
        <w:rPr>
          <w:rFonts w:ascii="Calibri" w:hAnsi="Calibri" w:cs="Calibri"/>
          <w:b/>
          <w:bCs/>
          <w:color w:val="000000"/>
          <w:sz w:val="20"/>
        </w:rPr>
      </w:pPr>
      <w:r w:rsidRPr="00280AC5">
        <w:rPr>
          <w:rFonts w:ascii="Calibri" w:hAnsi="Calibri" w:cs="Calibri"/>
          <w:sz w:val="20"/>
        </w:rPr>
        <w:t xml:space="preserve">- posteņa </w:t>
      </w:r>
      <w:r w:rsidRPr="00280AC5">
        <w:rPr>
          <w:rFonts w:ascii="Calibri" w:hAnsi="Calibri" w:cs="Calibri"/>
          <w:iCs/>
          <w:color w:val="000000"/>
          <w:sz w:val="20"/>
        </w:rPr>
        <w:t>„Uzkrātie ieņēmumi”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„Nākamo periodu izmaksas”</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sz w:val="20"/>
        </w:rPr>
      </w:pPr>
      <w:r w:rsidRPr="00280AC5">
        <w:rPr>
          <w:rFonts w:ascii="Calibri" w:hAnsi="Calibri" w:cs="Calibri"/>
          <w:color w:val="000000"/>
          <w:sz w:val="20"/>
        </w:rPr>
        <w:t xml:space="preserve">- posteņa </w:t>
      </w:r>
      <w:r w:rsidRPr="00280AC5">
        <w:rPr>
          <w:rFonts w:ascii="Calibri" w:hAnsi="Calibri" w:cs="Calibri"/>
          <w:iCs/>
          <w:sz w:val="20"/>
        </w:rPr>
        <w:t>„Citi debitori”</w:t>
      </w:r>
      <w:r w:rsidRPr="00280AC5">
        <w:rPr>
          <w:rFonts w:ascii="Calibri" w:hAnsi="Calibri" w:cs="Calibri"/>
          <w:sz w:val="20"/>
        </w:rPr>
        <w:t xml:space="preserve"> sastāvdaļa.</w:t>
      </w:r>
    </w:p>
    <w:p w:rsidR="00FE1B30" w:rsidRPr="00280AC5" w:rsidRDefault="00FE1B30" w:rsidP="00FE1B30">
      <w:pPr>
        <w:ind w:left="284" w:hanging="284"/>
        <w:jc w:val="both"/>
        <w:rPr>
          <w:rFonts w:ascii="Calibri" w:hAnsi="Calibri" w:cs="Calibri"/>
          <w:sz w:val="20"/>
        </w:rPr>
      </w:pPr>
      <w:r w:rsidRPr="00280AC5">
        <w:rPr>
          <w:rFonts w:ascii="Calibri" w:hAnsi="Calibri" w:cs="Calibri"/>
          <w:sz w:val="20"/>
        </w:rPr>
        <w:t xml:space="preserve">39. 30000. rinda </w:t>
      </w:r>
      <w:r w:rsidRPr="00280AC5">
        <w:rPr>
          <w:rFonts w:ascii="Calibri" w:hAnsi="Calibri" w:cs="Calibri"/>
          <w:b/>
          <w:bCs/>
          <w:sz w:val="20"/>
        </w:rPr>
        <w:t>„BILANCE”</w:t>
      </w:r>
      <w:r w:rsidRPr="00280AC5">
        <w:rPr>
          <w:rFonts w:ascii="Calibri" w:hAnsi="Calibri" w:cs="Calibri"/>
          <w:sz w:val="20"/>
        </w:rPr>
        <w:t xml:space="preserve"> ietver visu veidlapā minēto finanšu un </w:t>
      </w:r>
      <w:proofErr w:type="spellStart"/>
      <w:r w:rsidRPr="00280AC5">
        <w:rPr>
          <w:rFonts w:ascii="Calibri" w:hAnsi="Calibri" w:cs="Calibri"/>
          <w:sz w:val="20"/>
        </w:rPr>
        <w:t>nefinanšu</w:t>
      </w:r>
      <w:proofErr w:type="spellEnd"/>
      <w:r w:rsidRPr="00280AC5">
        <w:rPr>
          <w:rFonts w:ascii="Calibri" w:hAnsi="Calibri" w:cs="Calibri"/>
          <w:sz w:val="20"/>
        </w:rPr>
        <w:t xml:space="preserve"> aktīvu kopsummu.</w:t>
      </w:r>
    </w:p>
    <w:p w:rsidR="00FE1B30" w:rsidRPr="00280AC5" w:rsidRDefault="00FE1B30" w:rsidP="00FE1B30">
      <w:pPr>
        <w:jc w:val="center"/>
        <w:rPr>
          <w:rFonts w:ascii="Calibri" w:hAnsi="Calibri" w:cs="Calibri"/>
          <w:sz w:val="20"/>
        </w:rPr>
      </w:pPr>
    </w:p>
    <w:p w:rsidR="00FE1B30" w:rsidRPr="00280AC5" w:rsidRDefault="00FE1B30" w:rsidP="00FE1B30">
      <w:pPr>
        <w:jc w:val="center"/>
        <w:rPr>
          <w:rFonts w:ascii="Calibri" w:hAnsi="Calibri" w:cs="Calibri"/>
          <w:b/>
          <w:bCs/>
          <w:color w:val="000000"/>
          <w:sz w:val="20"/>
        </w:rPr>
      </w:pPr>
      <w:r w:rsidRPr="00280AC5">
        <w:rPr>
          <w:rFonts w:ascii="Calibri" w:hAnsi="Calibri" w:cs="Calibri"/>
          <w:b/>
          <w:bCs/>
          <w:color w:val="000000"/>
          <w:sz w:val="20"/>
        </w:rPr>
        <w:t>2.2. Finanšu pasīvi sadalījumā pa darījuma partneriem</w:t>
      </w:r>
    </w:p>
    <w:p w:rsidR="00FE1B30" w:rsidRPr="00280AC5" w:rsidRDefault="00FE1B30" w:rsidP="00FE1B30">
      <w:pPr>
        <w:jc w:val="center"/>
        <w:rPr>
          <w:rFonts w:ascii="Calibri" w:hAnsi="Calibri" w:cs="Calibri"/>
          <w:b/>
          <w:bCs/>
          <w:color w:val="000000"/>
          <w:sz w:val="20"/>
        </w:rPr>
      </w:pP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sz w:val="20"/>
        </w:rPr>
        <w:t xml:space="preserve">40. 41000. rindā </w:t>
      </w:r>
      <w:r w:rsidRPr="00280AC5">
        <w:rPr>
          <w:rFonts w:ascii="Calibri" w:hAnsi="Calibri" w:cs="Calibri"/>
          <w:b/>
          <w:bCs/>
          <w:sz w:val="20"/>
        </w:rPr>
        <w:t>„Akciju vai daļu kapitāls (pamatkapitāls)”</w:t>
      </w:r>
      <w:r w:rsidRPr="00280AC5">
        <w:rPr>
          <w:rFonts w:ascii="Calibri" w:hAnsi="Calibri" w:cs="Calibri"/>
          <w:sz w:val="20"/>
        </w:rPr>
        <w:t xml:space="preserve"> </w:t>
      </w:r>
      <w:r w:rsidRPr="00280AC5">
        <w:rPr>
          <w:rFonts w:ascii="Calibri" w:hAnsi="Calibri" w:cs="Calibri"/>
          <w:color w:val="000000"/>
          <w:sz w:val="20"/>
        </w:rPr>
        <w:t xml:space="preserve">norāda akciju vai daļu kapitālu (pamatkapitālu). </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Informācija šajā rindā atbilst bilances pasīva daļa:</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iedaļas</w:t>
      </w:r>
      <w:r w:rsidRPr="00280AC5">
        <w:rPr>
          <w:rFonts w:ascii="Calibri" w:hAnsi="Calibri" w:cs="Calibri"/>
          <w:iCs/>
          <w:color w:val="000000"/>
          <w:sz w:val="20"/>
        </w:rPr>
        <w:t xml:space="preserve"> „Pašu kapitāls”</w:t>
      </w:r>
      <w:r w:rsidRPr="00280AC5">
        <w:rPr>
          <w:rFonts w:ascii="Calibri" w:hAnsi="Calibri" w:cs="Calibri"/>
          <w:color w:val="000000"/>
          <w:sz w:val="20"/>
        </w:rPr>
        <w:t>:</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grupai </w:t>
      </w:r>
      <w:r w:rsidRPr="00280AC5">
        <w:rPr>
          <w:rFonts w:ascii="Calibri" w:hAnsi="Calibri" w:cs="Calibri"/>
          <w:iCs/>
          <w:color w:val="000000"/>
          <w:sz w:val="20"/>
        </w:rPr>
        <w:t>„Akciju vai daļu kapitāls (pamatkapitāls)”</w:t>
      </w:r>
      <w:r w:rsidRPr="00280AC5">
        <w:rPr>
          <w:rFonts w:ascii="Calibri" w:hAnsi="Calibri" w:cs="Calibri"/>
          <w:color w:val="000000"/>
          <w:sz w:val="20"/>
        </w:rPr>
        <w:t>.</w:t>
      </w:r>
    </w:p>
    <w:p w:rsidR="00FE1B30" w:rsidRPr="00280AC5" w:rsidRDefault="00FE1B30" w:rsidP="00FE1B30">
      <w:pPr>
        <w:tabs>
          <w:tab w:val="left" w:pos="426"/>
        </w:tabs>
        <w:ind w:left="284" w:hanging="284"/>
        <w:jc w:val="both"/>
        <w:rPr>
          <w:rFonts w:ascii="Calibri" w:hAnsi="Calibri" w:cs="Calibri"/>
          <w:color w:val="000000"/>
          <w:sz w:val="20"/>
        </w:rPr>
      </w:pPr>
      <w:r w:rsidRPr="00280AC5">
        <w:rPr>
          <w:rFonts w:ascii="Calibri" w:hAnsi="Calibri" w:cs="Calibri"/>
          <w:color w:val="000000"/>
          <w:sz w:val="20"/>
        </w:rPr>
        <w:t xml:space="preserve">41. 42000. rindas </w:t>
      </w:r>
      <w:r w:rsidRPr="00280AC5">
        <w:rPr>
          <w:rFonts w:ascii="Calibri" w:hAnsi="Calibri" w:cs="Calibri"/>
          <w:b/>
          <w:bCs/>
          <w:color w:val="000000"/>
          <w:sz w:val="20"/>
        </w:rPr>
        <w:t>„Akciju (daļu) emisijas uzcenojums”</w:t>
      </w:r>
      <w:r w:rsidRPr="00280AC5">
        <w:rPr>
          <w:rFonts w:ascii="Calibri" w:hAnsi="Calibri" w:cs="Calibri"/>
          <w:color w:val="000000"/>
          <w:sz w:val="20"/>
        </w:rPr>
        <w:t xml:space="preserve"> informācija atbilst bilances pasīva daļas </w:t>
      </w:r>
    </w:p>
    <w:p w:rsidR="00FE1B30" w:rsidRPr="00280AC5" w:rsidRDefault="00FE1B30" w:rsidP="00FE1B30">
      <w:pPr>
        <w:ind w:firstLine="567"/>
        <w:jc w:val="both"/>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„Pašu kapitāls”:</w:t>
      </w:r>
    </w:p>
    <w:p w:rsidR="00FE1B30" w:rsidRPr="00280AC5" w:rsidRDefault="00FE1B30" w:rsidP="00FE1B30">
      <w:pPr>
        <w:ind w:left="993" w:hanging="142"/>
        <w:jc w:val="both"/>
        <w:rPr>
          <w:rFonts w:ascii="Calibri" w:hAnsi="Calibri" w:cs="Calibri"/>
          <w:b/>
          <w:bCs/>
          <w:color w:val="000000"/>
          <w:sz w:val="20"/>
        </w:rPr>
      </w:pPr>
      <w:r w:rsidRPr="00280AC5">
        <w:rPr>
          <w:rFonts w:ascii="Calibri" w:hAnsi="Calibri" w:cs="Calibri"/>
          <w:iCs/>
          <w:color w:val="000000"/>
          <w:sz w:val="20"/>
        </w:rPr>
        <w:t xml:space="preserve">- </w:t>
      </w:r>
      <w:r w:rsidRPr="00280AC5">
        <w:rPr>
          <w:rFonts w:ascii="Calibri" w:hAnsi="Calibri" w:cs="Calibri"/>
          <w:color w:val="000000"/>
          <w:sz w:val="20"/>
        </w:rPr>
        <w:t>grupai</w:t>
      </w:r>
      <w:r w:rsidRPr="00280AC5">
        <w:rPr>
          <w:rFonts w:ascii="Calibri" w:hAnsi="Calibri" w:cs="Calibri"/>
          <w:iCs/>
          <w:color w:val="000000"/>
          <w:sz w:val="20"/>
        </w:rPr>
        <w:t xml:space="preserve"> „Akciju (daļu) emisijas uzcenojums”</w:t>
      </w:r>
      <w:r w:rsidRPr="00280AC5">
        <w:rPr>
          <w:rFonts w:ascii="Calibri" w:hAnsi="Calibri" w:cs="Calibri"/>
          <w:color w:val="000000"/>
          <w:sz w:val="20"/>
        </w:rPr>
        <w:t>.</w:t>
      </w:r>
    </w:p>
    <w:p w:rsidR="00FE1B30" w:rsidRPr="00280AC5" w:rsidRDefault="00FE1B30" w:rsidP="00FE1B30">
      <w:pPr>
        <w:ind w:left="284" w:hanging="284"/>
        <w:jc w:val="both"/>
        <w:rPr>
          <w:rFonts w:ascii="Calibri" w:hAnsi="Calibri" w:cs="Calibri"/>
          <w:sz w:val="20"/>
        </w:rPr>
      </w:pPr>
      <w:r w:rsidRPr="00280AC5">
        <w:rPr>
          <w:rFonts w:ascii="Calibri" w:hAnsi="Calibri" w:cs="Calibri"/>
          <w:color w:val="000000"/>
          <w:sz w:val="20"/>
        </w:rPr>
        <w:t xml:space="preserve">42. 43000. rindas </w:t>
      </w:r>
      <w:r w:rsidRPr="00280AC5">
        <w:rPr>
          <w:rFonts w:ascii="Calibri" w:hAnsi="Calibri" w:cs="Calibri"/>
          <w:b/>
          <w:bCs/>
          <w:color w:val="000000"/>
          <w:sz w:val="20"/>
        </w:rPr>
        <w:t>„Ilgtermiņa ieguldījumu pārvērtēšanas rezerve”</w:t>
      </w:r>
      <w:r w:rsidRPr="00280AC5">
        <w:rPr>
          <w:rFonts w:ascii="Calibri" w:hAnsi="Calibri" w:cs="Calibri"/>
          <w:color w:val="000000"/>
          <w:sz w:val="20"/>
        </w:rPr>
        <w:t xml:space="preserve"> informācija</w:t>
      </w:r>
      <w:r w:rsidRPr="00280AC5">
        <w:rPr>
          <w:rFonts w:ascii="Calibri" w:hAnsi="Calibri" w:cs="Calibri"/>
          <w:sz w:val="20"/>
        </w:rPr>
        <w:t xml:space="preserve"> atbilst bilances pasīva daļas:</w:t>
      </w:r>
    </w:p>
    <w:p w:rsidR="00FE1B30" w:rsidRPr="00280AC5" w:rsidRDefault="00FE1B30" w:rsidP="00FE1B30">
      <w:pPr>
        <w:ind w:firstLine="567"/>
        <w:jc w:val="both"/>
        <w:rPr>
          <w:rFonts w:ascii="Calibri" w:hAnsi="Calibri" w:cs="Calibri"/>
          <w:iCs/>
          <w:sz w:val="20"/>
        </w:rPr>
      </w:pPr>
      <w:r w:rsidRPr="00280AC5">
        <w:rPr>
          <w:rFonts w:ascii="Calibri" w:hAnsi="Calibri" w:cs="Calibri"/>
          <w:sz w:val="20"/>
        </w:rPr>
        <w:t xml:space="preserve">-  iedaļas </w:t>
      </w:r>
      <w:r w:rsidRPr="00280AC5">
        <w:rPr>
          <w:rFonts w:ascii="Calibri" w:hAnsi="Calibri" w:cs="Calibri"/>
          <w:iCs/>
          <w:sz w:val="20"/>
        </w:rPr>
        <w:t>„Pašu kapitāls”:</w:t>
      </w:r>
    </w:p>
    <w:p w:rsidR="00FE1B30" w:rsidRPr="00280AC5" w:rsidRDefault="00FE1B30" w:rsidP="00FE1B30">
      <w:pPr>
        <w:ind w:left="993" w:hanging="142"/>
        <w:jc w:val="both"/>
        <w:rPr>
          <w:rFonts w:ascii="Calibri" w:hAnsi="Calibri" w:cs="Calibri"/>
          <w:iCs/>
          <w:sz w:val="20"/>
        </w:rPr>
      </w:pPr>
      <w:r w:rsidRPr="00280AC5">
        <w:rPr>
          <w:rFonts w:ascii="Calibri" w:hAnsi="Calibri" w:cs="Calibri"/>
          <w:iCs/>
          <w:sz w:val="20"/>
        </w:rPr>
        <w:t xml:space="preserve">- </w:t>
      </w:r>
      <w:r w:rsidRPr="00280AC5">
        <w:rPr>
          <w:rFonts w:ascii="Calibri" w:hAnsi="Calibri" w:cs="Calibri"/>
          <w:sz w:val="20"/>
        </w:rPr>
        <w:t xml:space="preserve">grupai </w:t>
      </w:r>
      <w:r w:rsidRPr="00280AC5">
        <w:rPr>
          <w:rFonts w:ascii="Calibri" w:hAnsi="Calibri" w:cs="Calibri"/>
          <w:iCs/>
          <w:sz w:val="20"/>
        </w:rPr>
        <w:t>„Ilgtermiņa ieguldījumu pārvērtēšanas rezerve”.</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43. 44000. rindas </w:t>
      </w:r>
      <w:r w:rsidRPr="00280AC5">
        <w:rPr>
          <w:rFonts w:ascii="Calibri" w:hAnsi="Calibri" w:cs="Calibri"/>
          <w:b/>
          <w:bCs/>
          <w:color w:val="000000"/>
          <w:sz w:val="20"/>
        </w:rPr>
        <w:t>„Finanšu instrumentu pārvērtēšanas rezerve”</w:t>
      </w:r>
      <w:r w:rsidRPr="00280AC5">
        <w:rPr>
          <w:rFonts w:ascii="Calibri" w:hAnsi="Calibri" w:cs="Calibri"/>
          <w:color w:val="000000"/>
          <w:sz w:val="20"/>
        </w:rPr>
        <w:t xml:space="preserve"> informācija atbilst bilances pasīva daļas”</w:t>
      </w:r>
    </w:p>
    <w:p w:rsidR="00FE1B30" w:rsidRPr="00280AC5" w:rsidRDefault="00FE1B30" w:rsidP="00FE1B30">
      <w:pPr>
        <w:ind w:firstLine="567"/>
        <w:jc w:val="both"/>
        <w:rPr>
          <w:rFonts w:ascii="Calibri" w:hAnsi="Calibri" w:cs="Calibri"/>
          <w:iCs/>
          <w:color w:val="000000"/>
          <w:sz w:val="20"/>
        </w:rPr>
      </w:pPr>
      <w:r w:rsidRPr="00280AC5">
        <w:rPr>
          <w:rFonts w:ascii="Calibri" w:hAnsi="Calibri" w:cs="Calibri"/>
          <w:color w:val="000000"/>
          <w:sz w:val="20"/>
        </w:rPr>
        <w:lastRenderedPageBreak/>
        <w:t xml:space="preserve">- iedaļas </w:t>
      </w:r>
      <w:r w:rsidRPr="00280AC5">
        <w:rPr>
          <w:rFonts w:ascii="Calibri" w:hAnsi="Calibri" w:cs="Calibri"/>
          <w:iCs/>
          <w:color w:val="000000"/>
          <w:sz w:val="20"/>
        </w:rPr>
        <w:t>„Pašu kapitāls”:</w:t>
      </w:r>
    </w:p>
    <w:p w:rsidR="00FE1B30" w:rsidRPr="00280AC5" w:rsidRDefault="00FE1B30" w:rsidP="00FE1B30">
      <w:pPr>
        <w:ind w:left="993" w:hanging="142"/>
        <w:jc w:val="both"/>
        <w:rPr>
          <w:rFonts w:ascii="Calibri" w:hAnsi="Calibri" w:cs="Calibri"/>
          <w:iCs/>
          <w:color w:val="000000"/>
          <w:sz w:val="20"/>
        </w:rPr>
      </w:pPr>
      <w:r w:rsidRPr="00280AC5">
        <w:rPr>
          <w:rFonts w:ascii="Calibri" w:hAnsi="Calibri" w:cs="Calibri"/>
          <w:iCs/>
          <w:color w:val="000000"/>
          <w:sz w:val="20"/>
        </w:rPr>
        <w:t xml:space="preserve">- </w:t>
      </w:r>
      <w:r w:rsidRPr="00280AC5">
        <w:rPr>
          <w:rFonts w:ascii="Calibri" w:hAnsi="Calibri" w:cs="Calibri"/>
          <w:color w:val="000000"/>
          <w:sz w:val="20"/>
        </w:rPr>
        <w:t>grupai</w:t>
      </w:r>
      <w:r w:rsidRPr="00280AC5">
        <w:rPr>
          <w:rFonts w:ascii="Calibri" w:hAnsi="Calibri" w:cs="Calibri"/>
          <w:iCs/>
          <w:color w:val="000000"/>
          <w:sz w:val="20"/>
        </w:rPr>
        <w:t xml:space="preserve"> „Finanšu instrumentu pārvērtēšanas rezerve”</w:t>
      </w:r>
      <w:r w:rsidRPr="00280AC5">
        <w:rPr>
          <w:rFonts w:ascii="Calibri" w:hAnsi="Calibri" w:cs="Calibri"/>
          <w:color w:val="000000"/>
          <w:sz w:val="20"/>
        </w:rPr>
        <w:t>.</w:t>
      </w:r>
    </w:p>
    <w:p w:rsidR="00FE1B30" w:rsidRPr="00280AC5" w:rsidRDefault="00FE1B30" w:rsidP="00FE1B30">
      <w:pPr>
        <w:pStyle w:val="BodyText2"/>
        <w:ind w:left="426" w:hanging="426"/>
        <w:rPr>
          <w:rFonts w:ascii="Calibri" w:hAnsi="Calibri" w:cs="Calibri"/>
          <w:color w:val="000000"/>
          <w:sz w:val="20"/>
        </w:rPr>
      </w:pPr>
      <w:r w:rsidRPr="00280AC5">
        <w:rPr>
          <w:rFonts w:ascii="Calibri" w:hAnsi="Calibri" w:cs="Calibri"/>
          <w:color w:val="000000"/>
          <w:sz w:val="20"/>
        </w:rPr>
        <w:t xml:space="preserve">44.     45000. rindas </w:t>
      </w:r>
      <w:r w:rsidRPr="00280AC5">
        <w:rPr>
          <w:rFonts w:ascii="Calibri" w:hAnsi="Calibri" w:cs="Calibri"/>
          <w:b/>
          <w:bCs/>
          <w:color w:val="000000"/>
          <w:sz w:val="20"/>
        </w:rPr>
        <w:t>„Rezerves”</w:t>
      </w:r>
      <w:r w:rsidRPr="00280AC5">
        <w:rPr>
          <w:rFonts w:ascii="Calibri" w:hAnsi="Calibri" w:cs="Calibri"/>
          <w:color w:val="000000"/>
          <w:sz w:val="20"/>
        </w:rPr>
        <w:t xml:space="preserve"> informācija ir bilances pasīva daļas:</w:t>
      </w:r>
    </w:p>
    <w:p w:rsidR="00FE1B30" w:rsidRPr="00280AC5" w:rsidRDefault="00FE1B30" w:rsidP="00FE1B30">
      <w:pPr>
        <w:pStyle w:val="BodyText2"/>
        <w:ind w:firstLine="567"/>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„Pašu kapitāls”:</w:t>
      </w:r>
    </w:p>
    <w:p w:rsidR="00FE1B30" w:rsidRPr="00280AC5" w:rsidRDefault="00FE1B30" w:rsidP="00FE1B30">
      <w:pPr>
        <w:pStyle w:val="BodyText2"/>
        <w:ind w:firstLine="851"/>
        <w:rPr>
          <w:rFonts w:ascii="Calibri" w:hAnsi="Calibri" w:cs="Calibri"/>
          <w:color w:val="000000"/>
          <w:sz w:val="20"/>
        </w:rPr>
      </w:pPr>
      <w:r w:rsidRPr="00280AC5">
        <w:rPr>
          <w:rFonts w:ascii="Calibri" w:hAnsi="Calibri" w:cs="Calibri"/>
          <w:iCs/>
          <w:color w:val="000000"/>
          <w:sz w:val="20"/>
        </w:rPr>
        <w:t xml:space="preserve">- </w:t>
      </w:r>
      <w:r w:rsidRPr="00280AC5">
        <w:rPr>
          <w:rFonts w:ascii="Calibri" w:hAnsi="Calibri" w:cs="Calibri"/>
          <w:color w:val="000000"/>
          <w:sz w:val="20"/>
        </w:rPr>
        <w:t xml:space="preserve"> grupas </w:t>
      </w:r>
      <w:r w:rsidRPr="00280AC5">
        <w:rPr>
          <w:rFonts w:ascii="Calibri" w:hAnsi="Calibri" w:cs="Calibri"/>
          <w:iCs/>
          <w:color w:val="000000"/>
          <w:sz w:val="20"/>
        </w:rPr>
        <w:t>„Rezerves”</w:t>
      </w:r>
      <w:r w:rsidRPr="00280AC5">
        <w:rPr>
          <w:rFonts w:ascii="Calibri" w:hAnsi="Calibri" w:cs="Calibri"/>
          <w:color w:val="000000"/>
          <w:sz w:val="20"/>
        </w:rPr>
        <w:t xml:space="preserve"> </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„Likuma noteiktās rezerves”</w:t>
      </w:r>
      <w:r w:rsidRPr="00280AC5">
        <w:rPr>
          <w:rFonts w:ascii="Calibri" w:hAnsi="Calibri" w:cs="Calibri"/>
          <w:color w:val="000000"/>
          <w:sz w:val="20"/>
        </w:rPr>
        <w:t>;</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„Rezerves pašu akcijām vai daļām”</w:t>
      </w:r>
      <w:r w:rsidRPr="00280AC5">
        <w:rPr>
          <w:rFonts w:ascii="Calibri" w:hAnsi="Calibri" w:cs="Calibri"/>
          <w:color w:val="000000"/>
          <w:sz w:val="20"/>
        </w:rPr>
        <w:t xml:space="preserve">; </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„Sabiedrības statūtos noteiktās rezerves”</w:t>
      </w:r>
      <w:r w:rsidRPr="00280AC5">
        <w:rPr>
          <w:rFonts w:ascii="Calibri" w:hAnsi="Calibri" w:cs="Calibri"/>
          <w:color w:val="000000"/>
          <w:sz w:val="20"/>
        </w:rPr>
        <w:t xml:space="preserve">; </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„Rezerves, kas novirzītas attīstībai”</w:t>
      </w:r>
      <w:r w:rsidRPr="00280AC5">
        <w:rPr>
          <w:rFonts w:ascii="Calibri" w:hAnsi="Calibri" w:cs="Calibri"/>
          <w:color w:val="000000"/>
          <w:sz w:val="20"/>
        </w:rPr>
        <w:t xml:space="preserve">; </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„Ārvalstu valūtu pārrēķināšanas rezerve”</w:t>
      </w:r>
      <w:r w:rsidRPr="00280AC5">
        <w:rPr>
          <w:rFonts w:ascii="Calibri" w:hAnsi="Calibri" w:cs="Calibri"/>
          <w:color w:val="000000"/>
          <w:sz w:val="20"/>
        </w:rPr>
        <w:t xml:space="preserve">; </w:t>
      </w:r>
    </w:p>
    <w:p w:rsidR="00FE1B30" w:rsidRPr="00280AC5" w:rsidRDefault="00FE1B30" w:rsidP="00FE1B30">
      <w:pPr>
        <w:pStyle w:val="BodyText2"/>
        <w:ind w:left="1135"/>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„Pārējās rezerves”.</w:t>
      </w:r>
    </w:p>
    <w:p w:rsidR="00FE1B30" w:rsidRPr="00280AC5" w:rsidRDefault="00FE1B30" w:rsidP="00FE1B30">
      <w:pPr>
        <w:pStyle w:val="BodyText2"/>
        <w:ind w:left="426" w:hanging="426"/>
        <w:rPr>
          <w:rFonts w:ascii="Calibri" w:hAnsi="Calibri" w:cs="Calibri"/>
          <w:color w:val="000000"/>
          <w:sz w:val="20"/>
        </w:rPr>
      </w:pPr>
      <w:r w:rsidRPr="00280AC5">
        <w:rPr>
          <w:rFonts w:ascii="Calibri" w:hAnsi="Calibri" w:cs="Calibri"/>
          <w:color w:val="000000"/>
          <w:sz w:val="20"/>
        </w:rPr>
        <w:t xml:space="preserve">45. 46000. rindas </w:t>
      </w:r>
      <w:r w:rsidRPr="00280AC5">
        <w:rPr>
          <w:rFonts w:ascii="Calibri" w:hAnsi="Calibri" w:cs="Calibri"/>
          <w:b/>
          <w:bCs/>
          <w:color w:val="000000"/>
          <w:sz w:val="20"/>
        </w:rPr>
        <w:t>„Iepriekšējo gadu nesadalītā peļņa vai nesegtie zaudējumi”</w:t>
      </w:r>
      <w:r w:rsidRPr="00280AC5">
        <w:rPr>
          <w:rFonts w:ascii="Calibri" w:hAnsi="Calibri" w:cs="Calibri"/>
          <w:color w:val="000000"/>
          <w:sz w:val="20"/>
        </w:rPr>
        <w:t xml:space="preserve"> informācija atbilst bilances pasīva daļas:</w:t>
      </w:r>
    </w:p>
    <w:p w:rsidR="00FE1B30" w:rsidRPr="00280AC5" w:rsidRDefault="00FE1B30" w:rsidP="00FE1B30">
      <w:pPr>
        <w:pStyle w:val="BodyText2"/>
        <w:ind w:firstLine="567"/>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„Pašu kapitāls”:</w:t>
      </w:r>
    </w:p>
    <w:p w:rsidR="00FE1B30" w:rsidRPr="00280AC5" w:rsidRDefault="00FE1B30" w:rsidP="00FE1B30">
      <w:pPr>
        <w:pStyle w:val="BodyText2"/>
        <w:ind w:left="1276" w:hanging="142"/>
        <w:rPr>
          <w:rFonts w:ascii="Calibri" w:hAnsi="Calibri" w:cs="Calibri"/>
          <w:iCs/>
          <w:color w:val="000000"/>
          <w:sz w:val="20"/>
        </w:rPr>
      </w:pPr>
      <w:r w:rsidRPr="00280AC5">
        <w:rPr>
          <w:rFonts w:ascii="Calibri" w:hAnsi="Calibri" w:cs="Calibri"/>
          <w:iCs/>
          <w:color w:val="000000"/>
          <w:sz w:val="20"/>
        </w:rPr>
        <w:t xml:space="preserve">- </w:t>
      </w:r>
      <w:r w:rsidRPr="00280AC5">
        <w:rPr>
          <w:rFonts w:ascii="Calibri" w:hAnsi="Calibri" w:cs="Calibri"/>
          <w:color w:val="000000"/>
          <w:sz w:val="20"/>
        </w:rPr>
        <w:t xml:space="preserve">postenim </w:t>
      </w:r>
      <w:r w:rsidRPr="00280AC5">
        <w:rPr>
          <w:rFonts w:ascii="Calibri" w:hAnsi="Calibri" w:cs="Calibri"/>
          <w:iCs/>
          <w:color w:val="000000"/>
          <w:sz w:val="20"/>
        </w:rPr>
        <w:t>„Iepriekšējo gadu nesadalītā peļņa vai nesegtie zaudējumi”.</w:t>
      </w:r>
    </w:p>
    <w:p w:rsidR="00FE1B30" w:rsidRPr="00280AC5" w:rsidRDefault="00FE1B30" w:rsidP="00FE1B30">
      <w:pPr>
        <w:pStyle w:val="BodyText2"/>
        <w:ind w:left="426" w:hanging="426"/>
        <w:rPr>
          <w:rFonts w:ascii="Calibri" w:hAnsi="Calibri" w:cs="Calibri"/>
          <w:color w:val="000000"/>
          <w:sz w:val="20"/>
        </w:rPr>
      </w:pPr>
      <w:r w:rsidRPr="00280AC5">
        <w:rPr>
          <w:rFonts w:ascii="Calibri" w:hAnsi="Calibri" w:cs="Calibri"/>
          <w:color w:val="000000"/>
          <w:sz w:val="20"/>
        </w:rPr>
        <w:t xml:space="preserve">46. 47000. rindas </w:t>
      </w:r>
      <w:r w:rsidRPr="00280AC5">
        <w:rPr>
          <w:rFonts w:ascii="Calibri" w:hAnsi="Calibri" w:cs="Calibri"/>
          <w:b/>
          <w:bCs/>
          <w:color w:val="000000"/>
          <w:sz w:val="20"/>
        </w:rPr>
        <w:t>„Pārskata gada nesadalītā peļņa vai zaudējumi”</w:t>
      </w:r>
      <w:r w:rsidRPr="00280AC5">
        <w:rPr>
          <w:rFonts w:ascii="Calibri" w:hAnsi="Calibri" w:cs="Calibri"/>
          <w:color w:val="000000"/>
          <w:sz w:val="20"/>
        </w:rPr>
        <w:t xml:space="preserve"> informācija atbilst bilances pasīva daļas:</w:t>
      </w:r>
    </w:p>
    <w:p w:rsidR="00FE1B30" w:rsidRPr="00280AC5" w:rsidRDefault="00FE1B30" w:rsidP="00FE1B30">
      <w:pPr>
        <w:pStyle w:val="BodyText2"/>
        <w:ind w:firstLine="851"/>
        <w:rPr>
          <w:rFonts w:ascii="Calibri" w:hAnsi="Calibri" w:cs="Calibri"/>
          <w:iCs/>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„Pašu kapitāls”:</w:t>
      </w:r>
    </w:p>
    <w:p w:rsidR="00FE1B30" w:rsidRPr="00280AC5" w:rsidRDefault="00FE1B30" w:rsidP="00FE1B30">
      <w:pPr>
        <w:pStyle w:val="BodyText2"/>
        <w:ind w:left="1560" w:hanging="142"/>
        <w:rPr>
          <w:rFonts w:ascii="Calibri" w:hAnsi="Calibri" w:cs="Calibri"/>
          <w:iCs/>
          <w:color w:val="000000"/>
          <w:sz w:val="20"/>
        </w:rPr>
      </w:pPr>
      <w:r w:rsidRPr="00280AC5">
        <w:rPr>
          <w:rFonts w:ascii="Calibri" w:hAnsi="Calibri" w:cs="Calibri"/>
          <w:color w:val="000000"/>
          <w:sz w:val="20"/>
        </w:rPr>
        <w:t xml:space="preserve">- postenim </w:t>
      </w:r>
      <w:r w:rsidRPr="00280AC5">
        <w:rPr>
          <w:rFonts w:ascii="Calibri" w:hAnsi="Calibri" w:cs="Calibri"/>
          <w:iCs/>
          <w:color w:val="000000"/>
          <w:sz w:val="20"/>
        </w:rPr>
        <w:t>„Pārskata gada nesadalītā peļņa vai zaudējumi”.</w:t>
      </w:r>
    </w:p>
    <w:p w:rsidR="00FE1B30" w:rsidRPr="00280AC5" w:rsidRDefault="00FE1B30" w:rsidP="00FE1B30">
      <w:pPr>
        <w:ind w:left="426" w:hanging="426"/>
        <w:jc w:val="both"/>
        <w:rPr>
          <w:rFonts w:ascii="Calibri" w:hAnsi="Calibri" w:cs="Calibri"/>
          <w:color w:val="000000"/>
          <w:sz w:val="20"/>
        </w:rPr>
      </w:pPr>
      <w:r w:rsidRPr="00280AC5">
        <w:rPr>
          <w:rFonts w:ascii="Calibri" w:hAnsi="Calibri" w:cs="Calibri"/>
          <w:sz w:val="20"/>
        </w:rPr>
        <w:t xml:space="preserve">47. 48000. rindā </w:t>
      </w:r>
      <w:r w:rsidRPr="00280AC5">
        <w:rPr>
          <w:rFonts w:ascii="Calibri" w:hAnsi="Calibri" w:cs="Calibri"/>
          <w:b/>
          <w:bCs/>
          <w:sz w:val="20"/>
        </w:rPr>
        <w:t>„Uzkrājumi”</w:t>
      </w:r>
      <w:r w:rsidRPr="00280AC5">
        <w:rPr>
          <w:rFonts w:ascii="Calibri" w:hAnsi="Calibri" w:cs="Calibri"/>
          <w:iCs/>
          <w:sz w:val="20"/>
        </w:rPr>
        <w:t xml:space="preserve"> </w:t>
      </w:r>
      <w:r w:rsidRPr="00280AC5">
        <w:rPr>
          <w:rFonts w:ascii="Calibri" w:hAnsi="Calibri" w:cs="Calibri"/>
          <w:sz w:val="20"/>
        </w:rPr>
        <w:t xml:space="preserve">norāda </w:t>
      </w:r>
      <w:r w:rsidRPr="00280AC5">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 xml:space="preserve">Uzkrājumi ir uzkrātās izmaksas, kuras paredzētas noteikta veida zaudējumu, saistību vai izmaksu segšanai, bet to apjoms vai segšanas datums nav zināms. </w:t>
      </w:r>
    </w:p>
    <w:p w:rsidR="00FE1B30" w:rsidRPr="00280AC5" w:rsidRDefault="00FE1B30" w:rsidP="00FE1B30">
      <w:pPr>
        <w:ind w:left="426"/>
        <w:rPr>
          <w:rFonts w:ascii="Calibri" w:hAnsi="Calibri" w:cs="Calibri"/>
          <w:color w:val="000000"/>
          <w:sz w:val="20"/>
        </w:rPr>
      </w:pPr>
      <w:r w:rsidRPr="00280AC5">
        <w:rPr>
          <w:rFonts w:ascii="Calibri" w:hAnsi="Calibri" w:cs="Calibri"/>
          <w:color w:val="000000"/>
          <w:sz w:val="20"/>
        </w:rPr>
        <w:t>Informācija šajā rindā ir bilances pasīva daļas:</w:t>
      </w:r>
    </w:p>
    <w:p w:rsidR="00FE1B30" w:rsidRPr="00280AC5" w:rsidRDefault="00FE1B30" w:rsidP="00FE1B30">
      <w:pPr>
        <w:ind w:left="709" w:hanging="142"/>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„Uzkrājumi”</w:t>
      </w:r>
      <w:r w:rsidRPr="00280AC5">
        <w:rPr>
          <w:rFonts w:ascii="Calibri" w:hAnsi="Calibri" w:cs="Calibri"/>
          <w:color w:val="000000"/>
          <w:sz w:val="20"/>
        </w:rPr>
        <w:t>:</w:t>
      </w:r>
    </w:p>
    <w:p w:rsidR="00FE1B30" w:rsidRPr="00280AC5" w:rsidRDefault="00FE1B30" w:rsidP="00FE1B30">
      <w:pPr>
        <w:ind w:left="993" w:hanging="142"/>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„Uzkrājumi pensijām un tamlīdzīgām saistībām”</w:t>
      </w:r>
      <w:r w:rsidRPr="00280AC5">
        <w:rPr>
          <w:rFonts w:ascii="Calibri" w:hAnsi="Calibri" w:cs="Calibri"/>
          <w:color w:val="000000"/>
          <w:sz w:val="20"/>
        </w:rPr>
        <w:t>;</w:t>
      </w:r>
    </w:p>
    <w:p w:rsidR="00FE1B30" w:rsidRPr="00280AC5" w:rsidRDefault="00FE1B30" w:rsidP="00FE1B30">
      <w:pPr>
        <w:ind w:left="993" w:hanging="142"/>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„Uzkrājumi paredzamajiem nodokļiem”</w:t>
      </w:r>
      <w:r w:rsidRPr="00280AC5">
        <w:rPr>
          <w:rFonts w:ascii="Calibri" w:hAnsi="Calibri" w:cs="Calibri"/>
          <w:color w:val="000000"/>
          <w:sz w:val="20"/>
        </w:rPr>
        <w:t xml:space="preserve">; </w:t>
      </w:r>
    </w:p>
    <w:p w:rsidR="00FE1B30" w:rsidRPr="00280AC5" w:rsidRDefault="00FE1B30" w:rsidP="00FE1B30">
      <w:pPr>
        <w:ind w:left="993" w:hanging="142"/>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„Citi uzkrājumi”</w:t>
      </w:r>
      <w:r w:rsidRPr="00280AC5">
        <w:rPr>
          <w:rFonts w:ascii="Calibri" w:hAnsi="Calibri" w:cs="Calibri"/>
          <w:color w:val="000000"/>
          <w:sz w:val="20"/>
        </w:rPr>
        <w:t>.</w:t>
      </w:r>
    </w:p>
    <w:p w:rsidR="00FE1B30" w:rsidRPr="00280AC5" w:rsidRDefault="00FE1B30" w:rsidP="00FE1B30">
      <w:pPr>
        <w:tabs>
          <w:tab w:val="center" w:pos="4999"/>
        </w:tabs>
        <w:ind w:left="284" w:hanging="284"/>
        <w:jc w:val="both"/>
        <w:rPr>
          <w:rFonts w:ascii="Calibri" w:hAnsi="Calibri" w:cs="Calibri"/>
          <w:color w:val="000000"/>
          <w:sz w:val="20"/>
        </w:rPr>
      </w:pPr>
      <w:r w:rsidRPr="00280AC5">
        <w:rPr>
          <w:rFonts w:ascii="Calibri" w:hAnsi="Calibri" w:cs="Calibri"/>
          <w:color w:val="000000"/>
          <w:sz w:val="20"/>
        </w:rPr>
        <w:t xml:space="preserve">48. 49000. rindas </w:t>
      </w:r>
      <w:r w:rsidRPr="00280AC5">
        <w:rPr>
          <w:rFonts w:ascii="Calibri" w:hAnsi="Calibri" w:cs="Calibri"/>
          <w:b/>
          <w:bCs/>
          <w:color w:val="000000"/>
          <w:sz w:val="20"/>
        </w:rPr>
        <w:t>„Nodokļi un valsts sociālās apdrošināšanas obligātās iemaksas”</w:t>
      </w:r>
      <w:r w:rsidRPr="00280AC5">
        <w:rPr>
          <w:rFonts w:ascii="Calibri" w:hAnsi="Calibri" w:cs="Calibri"/>
          <w:color w:val="000000"/>
          <w:sz w:val="20"/>
        </w:rPr>
        <w:t xml:space="preserve"> informācija ir bilances pasīva daļas:</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r w:rsidRPr="00280AC5">
        <w:rPr>
          <w:rFonts w:ascii="Calibri" w:hAnsi="Calibri" w:cs="Calibri"/>
          <w:color w:val="000000"/>
          <w:sz w:val="20"/>
        </w:rPr>
        <w:t xml:space="preserve"> </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kreditori”</w:t>
      </w:r>
      <w:r w:rsidRPr="00280AC5">
        <w:rPr>
          <w:rFonts w:ascii="Calibri" w:hAnsi="Calibri" w:cs="Calibri"/>
          <w:color w:val="000000"/>
          <w:sz w:val="20"/>
        </w:rPr>
        <w:t xml:space="preserve"> un </w:t>
      </w:r>
      <w:r w:rsidRPr="00280AC5">
        <w:rPr>
          <w:rFonts w:ascii="Calibri" w:hAnsi="Calibri" w:cs="Calibri"/>
          <w:iCs/>
          <w:color w:val="000000"/>
          <w:sz w:val="20"/>
        </w:rPr>
        <w:t>„Īstermiņa kreditori”</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„Nodokļi un valsts sociālās apdrošināšanas obligātās iemaksas”</w:t>
      </w:r>
      <w:r w:rsidRPr="00280AC5">
        <w:rPr>
          <w:rFonts w:ascii="Calibri" w:hAnsi="Calibri" w:cs="Calibri"/>
          <w:color w:val="000000"/>
          <w:sz w:val="20"/>
        </w:rPr>
        <w:t>.</w:t>
      </w:r>
    </w:p>
    <w:p w:rsidR="00FE1B30" w:rsidRPr="00280AC5" w:rsidRDefault="00FE1B30" w:rsidP="00FE1B30">
      <w:pPr>
        <w:tabs>
          <w:tab w:val="center" w:pos="4999"/>
        </w:tabs>
        <w:ind w:left="284" w:hanging="284"/>
        <w:jc w:val="both"/>
        <w:rPr>
          <w:rFonts w:ascii="Calibri" w:hAnsi="Calibri" w:cs="Calibri"/>
          <w:color w:val="000000"/>
          <w:sz w:val="20"/>
        </w:rPr>
      </w:pPr>
      <w:r w:rsidRPr="00280AC5">
        <w:rPr>
          <w:rFonts w:ascii="Calibri" w:hAnsi="Calibri" w:cs="Calibri"/>
          <w:color w:val="000000"/>
          <w:sz w:val="20"/>
        </w:rPr>
        <w:t xml:space="preserve">49. 50000. rindas </w:t>
      </w:r>
      <w:r w:rsidRPr="00280AC5">
        <w:rPr>
          <w:rFonts w:ascii="Calibri" w:hAnsi="Calibri" w:cs="Calibri"/>
          <w:b/>
          <w:bCs/>
          <w:color w:val="000000"/>
          <w:sz w:val="20"/>
        </w:rPr>
        <w:t>„Atliktā nodokļa saistības”</w:t>
      </w:r>
      <w:r w:rsidRPr="00280AC5">
        <w:rPr>
          <w:rFonts w:ascii="Calibri" w:hAnsi="Calibri" w:cs="Calibri"/>
          <w:color w:val="FF0000"/>
          <w:sz w:val="20"/>
        </w:rPr>
        <w:t xml:space="preserve"> </w:t>
      </w:r>
      <w:r w:rsidRPr="00280AC5">
        <w:rPr>
          <w:rFonts w:ascii="Calibri" w:hAnsi="Calibri" w:cs="Calibri"/>
          <w:color w:val="000000"/>
          <w:sz w:val="20"/>
        </w:rPr>
        <w:t>norāda uzņēmumu ienākuma nodokļa summas, kuras maksājamas nākamajos pārskata gados un attiecas uz tām pagaidu starpībām, kuras apliekamas ar šo nodokli.</w:t>
      </w:r>
    </w:p>
    <w:p w:rsidR="00FE1B30" w:rsidRPr="00280AC5" w:rsidRDefault="00FE1B30" w:rsidP="00FE1B30">
      <w:pPr>
        <w:ind w:left="284" w:hanging="284"/>
        <w:jc w:val="both"/>
        <w:rPr>
          <w:rFonts w:ascii="Calibri" w:hAnsi="Calibri" w:cs="Calibri"/>
          <w:iCs/>
          <w:color w:val="000000"/>
          <w:sz w:val="20"/>
        </w:rPr>
      </w:pPr>
      <w:r w:rsidRPr="00280AC5">
        <w:rPr>
          <w:rFonts w:ascii="Calibri" w:hAnsi="Calibri" w:cs="Calibri"/>
          <w:color w:val="000000"/>
          <w:sz w:val="20"/>
        </w:rPr>
        <w:t xml:space="preserve">50. 51000. rindā </w:t>
      </w:r>
      <w:r w:rsidRPr="00280AC5">
        <w:rPr>
          <w:rFonts w:ascii="Calibri" w:hAnsi="Calibri" w:cs="Calibri"/>
          <w:b/>
          <w:bCs/>
          <w:color w:val="000000"/>
          <w:sz w:val="20"/>
        </w:rPr>
        <w:t>„Emitētie</w:t>
      </w:r>
      <w:r w:rsidRPr="00280AC5">
        <w:rPr>
          <w:rFonts w:ascii="Calibri" w:hAnsi="Calibri" w:cs="Calibri"/>
          <w:b/>
          <w:bCs/>
          <w:iCs/>
          <w:color w:val="000000"/>
          <w:sz w:val="20"/>
        </w:rPr>
        <w:t xml:space="preserve"> </w:t>
      </w:r>
      <w:r w:rsidRPr="00280AC5">
        <w:rPr>
          <w:rFonts w:ascii="Calibri" w:hAnsi="Calibri" w:cs="Calibri"/>
          <w:b/>
          <w:bCs/>
          <w:color w:val="000000"/>
          <w:sz w:val="20"/>
        </w:rPr>
        <w:t>īstermiņa parāda vērtspapīri”</w:t>
      </w:r>
      <w:r w:rsidRPr="00280AC5">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Informācija ir bilances pasīva:</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 kreditori”</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postenis</w:t>
      </w:r>
      <w:r w:rsidRPr="00280AC5">
        <w:rPr>
          <w:rFonts w:ascii="Calibri" w:hAnsi="Calibri" w:cs="Calibri"/>
          <w:iCs/>
          <w:color w:val="000000"/>
          <w:sz w:val="20"/>
        </w:rPr>
        <w:t xml:space="preserve"> „Maksājamie vekseļi”.</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iCs/>
          <w:color w:val="000000"/>
          <w:sz w:val="20"/>
        </w:rPr>
        <w:t xml:space="preserve">51. 52000. rindā </w:t>
      </w:r>
      <w:r w:rsidRPr="00280AC5">
        <w:rPr>
          <w:rFonts w:ascii="Calibri" w:hAnsi="Calibri" w:cs="Calibri"/>
          <w:b/>
          <w:bCs/>
          <w:iCs/>
          <w:color w:val="000000"/>
          <w:sz w:val="20"/>
        </w:rPr>
        <w:t xml:space="preserve">„Emitētie ilgtermiņa parāda vērtspapīri” </w:t>
      </w:r>
      <w:r w:rsidRPr="00280AC5">
        <w:rPr>
          <w:rFonts w:ascii="Calibri" w:hAnsi="Calibri" w:cs="Calibri"/>
          <w:color w:val="000000"/>
          <w:sz w:val="20"/>
        </w:rPr>
        <w:t>(pēc sākotnējā termiņa) ietver emitētu parāda vērtspapīru saistības ar termiņu vairāk par vienu gadu, piemēram, obligācijas, hipotekārās ķīlu zīmes, parādzīmes.</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 xml:space="preserve">Informācija ir bilances pasīva: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 xml:space="preserve">„Ilgtermiņa kreditori” </w:t>
      </w:r>
      <w:r w:rsidRPr="00280AC5">
        <w:rPr>
          <w:rFonts w:ascii="Calibri" w:hAnsi="Calibri" w:cs="Calibri"/>
          <w:color w:val="000000"/>
          <w:sz w:val="20"/>
        </w:rPr>
        <w:t xml:space="preserve">un </w:t>
      </w:r>
      <w:r w:rsidRPr="00280AC5">
        <w:rPr>
          <w:rFonts w:ascii="Calibri" w:hAnsi="Calibri" w:cs="Calibri"/>
          <w:iCs/>
          <w:color w:val="000000"/>
          <w:sz w:val="20"/>
        </w:rPr>
        <w:t>„Īstermiņa kreditori”</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postenis</w:t>
      </w:r>
      <w:r w:rsidRPr="00280AC5">
        <w:rPr>
          <w:rFonts w:ascii="Calibri" w:hAnsi="Calibri" w:cs="Calibri"/>
          <w:iCs/>
          <w:color w:val="000000"/>
          <w:sz w:val="20"/>
        </w:rPr>
        <w:t xml:space="preserve"> „Maksājamie vekseļi”</w:t>
      </w:r>
      <w:r w:rsidRPr="00280AC5">
        <w:rPr>
          <w:rFonts w:ascii="Calibri" w:hAnsi="Calibri" w:cs="Calibri"/>
          <w:color w:val="000000"/>
          <w:sz w:val="20"/>
        </w:rPr>
        <w:t xml:space="preserve"> .</w:t>
      </w:r>
    </w:p>
    <w:p w:rsidR="00FE1B30" w:rsidRPr="00280AC5" w:rsidRDefault="00FE1B30" w:rsidP="00FE1B30">
      <w:pPr>
        <w:pStyle w:val="BodyTextIndent"/>
        <w:ind w:left="284" w:hanging="284"/>
        <w:jc w:val="both"/>
        <w:rPr>
          <w:rFonts w:ascii="Calibri" w:hAnsi="Calibri" w:cs="Calibri"/>
          <w:iCs/>
          <w:color w:val="000000"/>
          <w:sz w:val="20"/>
        </w:rPr>
      </w:pPr>
      <w:r w:rsidRPr="00280AC5">
        <w:rPr>
          <w:rFonts w:ascii="Calibri" w:hAnsi="Calibri" w:cs="Calibri"/>
          <w:bCs/>
          <w:color w:val="000000"/>
          <w:sz w:val="20"/>
        </w:rPr>
        <w:t>52. 52500</w:t>
      </w:r>
      <w:r w:rsidRPr="00280AC5">
        <w:rPr>
          <w:rFonts w:ascii="Calibri" w:hAnsi="Calibri" w:cs="Calibri"/>
          <w:color w:val="000000"/>
          <w:sz w:val="20"/>
        </w:rPr>
        <w:t>. </w:t>
      </w:r>
      <w:r w:rsidRPr="00280AC5">
        <w:rPr>
          <w:rFonts w:ascii="Calibri" w:hAnsi="Calibri" w:cs="Calibri"/>
          <w:bCs/>
          <w:color w:val="000000"/>
          <w:sz w:val="20"/>
        </w:rPr>
        <w:t>rindā</w:t>
      </w:r>
      <w:r w:rsidRPr="00280AC5">
        <w:rPr>
          <w:rFonts w:ascii="Calibri" w:hAnsi="Calibri" w:cs="Calibri"/>
          <w:iCs/>
          <w:color w:val="000000"/>
          <w:sz w:val="20"/>
        </w:rPr>
        <w:t xml:space="preserve"> </w:t>
      </w:r>
      <w:r w:rsidRPr="00280AC5">
        <w:rPr>
          <w:rFonts w:ascii="Calibri" w:hAnsi="Calibri" w:cs="Calibri"/>
          <w:b/>
          <w:bCs/>
          <w:color w:val="000000"/>
          <w:sz w:val="20"/>
        </w:rPr>
        <w:t>„Darba ņēmēju iespēju līgumi”</w:t>
      </w:r>
      <w:r w:rsidRPr="00280AC5">
        <w:rPr>
          <w:rFonts w:ascii="Calibri" w:hAnsi="Calibri" w:cs="Calibri"/>
          <w:color w:val="000000"/>
          <w:sz w:val="20"/>
        </w:rPr>
        <w:t xml:space="preserve"> </w:t>
      </w:r>
      <w:r w:rsidRPr="00280AC5">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sz w:val="20"/>
        </w:rPr>
        <w:t xml:space="preserve">53. 53000. rindā </w:t>
      </w:r>
      <w:r w:rsidRPr="00280AC5">
        <w:rPr>
          <w:rFonts w:ascii="Calibri" w:hAnsi="Calibri" w:cs="Calibri"/>
          <w:b/>
          <w:bCs/>
          <w:sz w:val="20"/>
        </w:rPr>
        <w:t>„Atvasinātie finanšu instrumenti”</w:t>
      </w:r>
      <w:r w:rsidRPr="00280AC5">
        <w:rPr>
          <w:rFonts w:ascii="Calibri" w:hAnsi="Calibri" w:cs="Calibri"/>
          <w:sz w:val="20"/>
        </w:rPr>
        <w:t xml:space="preserve"> </w:t>
      </w:r>
      <w:r w:rsidRPr="00280AC5">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 xml:space="preserve">Informācija ir bilances pasīva: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iCs/>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 kreditori”</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„Atvasinātie finanšu instrumenti”.</w:t>
      </w: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color w:val="000000"/>
          <w:sz w:val="20"/>
        </w:rPr>
        <w:t xml:space="preserve">54. </w:t>
      </w:r>
      <w:r w:rsidRPr="00280AC5">
        <w:rPr>
          <w:rFonts w:ascii="Calibri" w:hAnsi="Calibri" w:cs="Calibri"/>
          <w:b/>
          <w:bCs/>
          <w:color w:val="000000"/>
          <w:sz w:val="20"/>
        </w:rPr>
        <w:t>Aizņēmumi</w:t>
      </w:r>
      <w:r w:rsidRPr="00280AC5">
        <w:rPr>
          <w:rFonts w:ascii="Calibri" w:hAnsi="Calibri" w:cs="Calibri"/>
          <w:color w:val="000000"/>
          <w:sz w:val="20"/>
        </w:rPr>
        <w:t xml:space="preserve"> (īstermiņa, ilgtermiņa attiecas uz 54000. un 55000. rindu) ietver: </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īstermiņa pārdošanas ar atpirkšanu (</w:t>
      </w:r>
      <w:proofErr w:type="spellStart"/>
      <w:r w:rsidRPr="00280AC5">
        <w:rPr>
          <w:rFonts w:ascii="Calibri" w:hAnsi="Calibri" w:cs="Calibri"/>
          <w:color w:val="000000"/>
          <w:sz w:val="20"/>
        </w:rPr>
        <w:t>repo</w:t>
      </w:r>
      <w:proofErr w:type="spellEnd"/>
      <w:r w:rsidRPr="00280AC5">
        <w:rPr>
          <w:rFonts w:ascii="Calibri" w:hAnsi="Calibri" w:cs="Calibri"/>
          <w:color w:val="000000"/>
          <w:sz w:val="20"/>
        </w:rPr>
        <w:t>) līgumus un ilgtermiņa pārdošanas ar atpirkšanu līgumus;</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aizņēmumus, kas rodas sakarā ar nemonetārā zelta mijmaiņas līgumiem (īslaicīgie);</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finanšu nomu un pirkšanas uz nomaksu līgumus;</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aizņēmumus tirdzniecības kredītu finansēšanai;</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hipotēku aizņēmumus;</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patēriņa kredītus;</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xml:space="preserve">- pagarināmos kredītus; </w:t>
      </w:r>
    </w:p>
    <w:p w:rsidR="00FE1B30" w:rsidRPr="00280AC5" w:rsidRDefault="00FE1B30" w:rsidP="00FE1B30">
      <w:pPr>
        <w:pStyle w:val="BodyText2"/>
        <w:ind w:left="1260" w:hanging="551"/>
        <w:rPr>
          <w:rFonts w:ascii="Calibri" w:hAnsi="Calibri" w:cs="Calibri"/>
          <w:color w:val="000000"/>
          <w:sz w:val="20"/>
        </w:rPr>
      </w:pPr>
      <w:r w:rsidRPr="00280AC5">
        <w:rPr>
          <w:rFonts w:ascii="Calibri" w:hAnsi="Calibri" w:cs="Calibri"/>
          <w:color w:val="000000"/>
          <w:sz w:val="20"/>
        </w:rPr>
        <w:t>- aizņēmumus ar pakāpenisku nomaksu;</w:t>
      </w:r>
    </w:p>
    <w:p w:rsidR="00FE1B30" w:rsidRPr="00280AC5" w:rsidRDefault="00FE1B30" w:rsidP="00FE1B30">
      <w:pPr>
        <w:ind w:left="709"/>
        <w:jc w:val="both"/>
        <w:rPr>
          <w:rFonts w:ascii="Calibri" w:hAnsi="Calibri" w:cs="Calibri"/>
          <w:color w:val="000000"/>
          <w:sz w:val="20"/>
        </w:rPr>
      </w:pPr>
      <w:r w:rsidRPr="00280AC5">
        <w:rPr>
          <w:rFonts w:ascii="Calibri" w:hAnsi="Calibri" w:cs="Calibri"/>
          <w:color w:val="000000"/>
          <w:sz w:val="20"/>
        </w:rPr>
        <w:t>- aizņēmumus, kas piešķirti kā garantija zināmu saistību izpildei.</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55.</w:t>
      </w:r>
      <w:r w:rsidRPr="00280AC5">
        <w:rPr>
          <w:rFonts w:ascii="Calibri" w:hAnsi="Calibri" w:cs="Calibri"/>
          <w:sz w:val="20"/>
        </w:rPr>
        <w:t xml:space="preserve"> 54000. rindā </w:t>
      </w:r>
      <w:r w:rsidRPr="00280AC5">
        <w:rPr>
          <w:rFonts w:ascii="Calibri" w:hAnsi="Calibri" w:cs="Calibri"/>
          <w:b/>
          <w:bCs/>
          <w:sz w:val="20"/>
        </w:rPr>
        <w:t>„Īstermiņa aizņēmumi”</w:t>
      </w:r>
      <w:r w:rsidRPr="00280AC5">
        <w:rPr>
          <w:rFonts w:ascii="Calibri" w:hAnsi="Calibri" w:cs="Calibri"/>
          <w:sz w:val="20"/>
        </w:rPr>
        <w:t xml:space="preserve"> </w:t>
      </w:r>
      <w:r w:rsidRPr="00280AC5">
        <w:rPr>
          <w:rFonts w:ascii="Calibri" w:hAnsi="Calibri" w:cs="Calibri"/>
          <w:color w:val="000000"/>
          <w:sz w:val="20"/>
        </w:rPr>
        <w:t xml:space="preserve">(pēc sākotnēja termiņa) norāda komersanta aizņēmumus, kuru aizņemšanas sākotnējais termiņš ir līdz vienam gadam (ieskaitot). </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 xml:space="preserve">Informācija ir bilances pasīva: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„Īstermiņa kreditori”</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„Aizņēmumi pret obligācijām”</w:t>
      </w:r>
      <w:r w:rsidRPr="00280AC5">
        <w:rPr>
          <w:rFonts w:ascii="Calibri" w:hAnsi="Calibri" w:cs="Calibri"/>
          <w:color w:val="000000"/>
          <w:sz w:val="20"/>
        </w:rPr>
        <w:t>,</w:t>
      </w:r>
    </w:p>
    <w:p w:rsidR="00FE1B30" w:rsidRPr="00280AC5" w:rsidRDefault="00FE1B30" w:rsidP="00FE1B30">
      <w:pPr>
        <w:tabs>
          <w:tab w:val="left" w:pos="180"/>
        </w:tabs>
        <w:ind w:left="1276" w:hanging="142"/>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„Akcijās pārvēršamie aizņēmumi”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„Aizņēmumi no kredītiestādēm”</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„Citi aizņēmumi”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„Parādi radniecīgajām sabiedrībām”</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„Parādi asociētajām sabiedrībām”</w:t>
      </w:r>
      <w:r w:rsidRPr="00280AC5">
        <w:rPr>
          <w:rFonts w:ascii="Calibri" w:hAnsi="Calibri" w:cs="Calibri"/>
          <w:color w:val="000000"/>
          <w:sz w:val="20"/>
        </w:rPr>
        <w:t xml:space="preserve"> sastāvdaļas.</w:t>
      </w:r>
    </w:p>
    <w:p w:rsidR="00FE1B30" w:rsidRPr="00280AC5" w:rsidRDefault="00FE1B30" w:rsidP="00FE1B30">
      <w:pPr>
        <w:keepNext/>
        <w:ind w:left="284" w:hanging="284"/>
        <w:jc w:val="both"/>
        <w:outlineLvl w:val="5"/>
        <w:rPr>
          <w:rFonts w:ascii="Calibri" w:hAnsi="Calibri" w:cs="Calibri"/>
          <w:color w:val="000000"/>
          <w:sz w:val="20"/>
        </w:rPr>
      </w:pPr>
      <w:r w:rsidRPr="00280AC5">
        <w:rPr>
          <w:rFonts w:ascii="Calibri" w:hAnsi="Calibri" w:cs="Calibri"/>
          <w:bCs/>
          <w:iCs/>
          <w:sz w:val="20"/>
        </w:rPr>
        <w:lastRenderedPageBreak/>
        <w:t>56. 55000. rindā</w:t>
      </w:r>
      <w:r w:rsidRPr="00280AC5">
        <w:rPr>
          <w:rFonts w:ascii="Calibri" w:hAnsi="Calibri" w:cs="Calibri"/>
          <w:b/>
          <w:bCs/>
          <w:iCs/>
          <w:sz w:val="20"/>
        </w:rPr>
        <w:t xml:space="preserve"> </w:t>
      </w:r>
      <w:r w:rsidRPr="00280AC5">
        <w:rPr>
          <w:rFonts w:ascii="Calibri" w:hAnsi="Calibri" w:cs="Calibri"/>
          <w:b/>
          <w:iCs/>
          <w:sz w:val="20"/>
        </w:rPr>
        <w:t>„Ilgtermiņa aizņēmumi”</w:t>
      </w:r>
      <w:r w:rsidRPr="00280AC5">
        <w:rPr>
          <w:rFonts w:ascii="Calibri" w:hAnsi="Calibri" w:cs="Calibri"/>
          <w:b/>
          <w:bCs/>
          <w:iCs/>
          <w:sz w:val="20"/>
        </w:rPr>
        <w:t xml:space="preserve"> </w:t>
      </w:r>
      <w:r w:rsidRPr="00280AC5">
        <w:rPr>
          <w:rFonts w:ascii="Calibri" w:hAnsi="Calibri" w:cs="Calibri"/>
          <w:color w:val="000000"/>
          <w:sz w:val="20"/>
        </w:rPr>
        <w:t>(pēc sākotnēja termiņa) norāda komersanta aizņēmumus, kuru aizņemšanas sākotnējais termiņš ir noteikts ilgāk par vienu gadu.</w:t>
      </w:r>
    </w:p>
    <w:p w:rsidR="00FE1B30" w:rsidRPr="00280AC5" w:rsidRDefault="00FE1B30" w:rsidP="00FE1B30">
      <w:pPr>
        <w:ind w:left="284"/>
        <w:jc w:val="both"/>
        <w:rPr>
          <w:rFonts w:ascii="Calibri" w:hAnsi="Calibri" w:cs="Calibri"/>
          <w:color w:val="000000"/>
          <w:sz w:val="20"/>
        </w:rPr>
      </w:pPr>
      <w:r w:rsidRPr="00280AC5">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280AC5">
          <w:rPr>
            <w:rFonts w:ascii="Calibri" w:hAnsi="Calibri" w:cs="Calibri"/>
            <w:color w:val="000000"/>
            <w:sz w:val="20"/>
          </w:rPr>
          <w:t>līzings</w:t>
        </w:r>
      </w:smartTag>
      <w:r w:rsidRPr="00280AC5">
        <w:rPr>
          <w:rFonts w:ascii="Calibri" w:hAnsi="Calibri" w:cs="Calibri"/>
          <w:color w:val="000000"/>
          <w:sz w:val="20"/>
        </w:rPr>
        <w:t>.</w:t>
      </w:r>
    </w:p>
    <w:p w:rsidR="00FE1B30" w:rsidRPr="00280AC5" w:rsidRDefault="00FE1B30" w:rsidP="00FE1B30">
      <w:pPr>
        <w:ind w:left="426"/>
        <w:jc w:val="both"/>
        <w:rPr>
          <w:rFonts w:ascii="Calibri" w:hAnsi="Calibri" w:cs="Calibri"/>
          <w:color w:val="000000"/>
          <w:sz w:val="20"/>
        </w:rPr>
      </w:pPr>
      <w:r w:rsidRPr="00280AC5">
        <w:rPr>
          <w:rFonts w:ascii="Calibri" w:hAnsi="Calibri" w:cs="Calibri"/>
          <w:color w:val="000000"/>
          <w:sz w:val="20"/>
        </w:rPr>
        <w:t xml:space="preserve">Informācija ir bilances pasīva: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„Ilgtermiņa kreditori” un „Īstermiņa kreditori”</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xml:space="preserve">- posteņa </w:t>
      </w:r>
      <w:r w:rsidRPr="00280AC5">
        <w:rPr>
          <w:rFonts w:ascii="Calibri" w:hAnsi="Calibri" w:cs="Calibri"/>
          <w:iCs/>
          <w:color w:val="000000"/>
          <w:sz w:val="20"/>
        </w:rPr>
        <w:t>„Aizņēmumi pret obligācijām”</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„Akcijās pārvēršamie aizņēmumi”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„Aizņēmumi no kredītiestādēm”</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w:t>
      </w:r>
      <w:r w:rsidRPr="00280AC5">
        <w:rPr>
          <w:rFonts w:ascii="Calibri" w:hAnsi="Calibri" w:cs="Calibri"/>
          <w:iCs/>
          <w:color w:val="000000"/>
          <w:sz w:val="20"/>
        </w:rPr>
        <w:t xml:space="preserve"> </w:t>
      </w:r>
      <w:r w:rsidRPr="00280AC5">
        <w:rPr>
          <w:rFonts w:ascii="Calibri" w:hAnsi="Calibri" w:cs="Calibri"/>
          <w:color w:val="000000"/>
          <w:sz w:val="20"/>
        </w:rPr>
        <w:t>posteņa</w:t>
      </w:r>
      <w:r w:rsidRPr="00280AC5">
        <w:rPr>
          <w:rFonts w:ascii="Calibri" w:hAnsi="Calibri" w:cs="Calibri"/>
          <w:iCs/>
          <w:color w:val="000000"/>
          <w:sz w:val="20"/>
        </w:rPr>
        <w:t xml:space="preserve"> „Citi aizņēmumi”</w:t>
      </w:r>
      <w:r w:rsidRPr="00280AC5">
        <w:rPr>
          <w:rFonts w:ascii="Calibri" w:hAnsi="Calibri" w:cs="Calibri"/>
          <w:color w:val="000000"/>
          <w:sz w:val="20"/>
        </w:rPr>
        <w:t>,</w:t>
      </w:r>
    </w:p>
    <w:p w:rsidR="00FE1B30" w:rsidRPr="00280AC5" w:rsidRDefault="00FE1B30" w:rsidP="00FE1B30">
      <w:pPr>
        <w:ind w:left="1276" w:hanging="142"/>
        <w:jc w:val="both"/>
        <w:rPr>
          <w:rFonts w:ascii="Calibri" w:hAnsi="Calibri" w:cs="Calibri"/>
          <w:iCs/>
          <w:color w:val="000000"/>
          <w:sz w:val="20"/>
        </w:rPr>
      </w:pPr>
      <w:r w:rsidRPr="00280AC5">
        <w:rPr>
          <w:rFonts w:ascii="Calibri" w:hAnsi="Calibri" w:cs="Calibri"/>
          <w:color w:val="000000"/>
          <w:sz w:val="20"/>
        </w:rPr>
        <w:t>- posteņa</w:t>
      </w:r>
      <w:r w:rsidRPr="00280AC5">
        <w:rPr>
          <w:rFonts w:ascii="Calibri" w:hAnsi="Calibri" w:cs="Calibri"/>
          <w:iCs/>
          <w:color w:val="000000"/>
          <w:sz w:val="20"/>
        </w:rPr>
        <w:t xml:space="preserve"> „Parādi radniecīgajām sabiedrībām”</w:t>
      </w:r>
      <w:r w:rsidRPr="00280AC5">
        <w:rPr>
          <w:rFonts w:ascii="Calibri" w:hAnsi="Calibri" w:cs="Calibri"/>
          <w:color w:val="000000"/>
          <w:sz w:val="20"/>
        </w:rPr>
        <w:t>,</w:t>
      </w:r>
    </w:p>
    <w:p w:rsidR="00FE1B30" w:rsidRPr="00280AC5" w:rsidRDefault="00FE1B30" w:rsidP="00FE1B30">
      <w:pPr>
        <w:pStyle w:val="Heading6"/>
        <w:ind w:left="1276" w:hanging="142"/>
        <w:rPr>
          <w:rFonts w:ascii="Calibri" w:hAnsi="Calibri" w:cs="Calibri"/>
          <w:b w:val="0"/>
          <w:bCs/>
          <w:iCs/>
          <w:sz w:val="20"/>
        </w:rPr>
      </w:pPr>
      <w:r w:rsidRPr="00280AC5">
        <w:rPr>
          <w:rFonts w:ascii="Calibri" w:hAnsi="Calibri" w:cs="Calibri"/>
          <w:b w:val="0"/>
          <w:color w:val="000000"/>
          <w:sz w:val="20"/>
        </w:rPr>
        <w:t>-</w:t>
      </w:r>
      <w:r w:rsidRPr="00280AC5">
        <w:rPr>
          <w:rFonts w:ascii="Calibri" w:hAnsi="Calibri" w:cs="Calibri"/>
          <w:color w:val="000000"/>
          <w:sz w:val="20"/>
        </w:rPr>
        <w:t> </w:t>
      </w:r>
      <w:r w:rsidRPr="00280AC5">
        <w:rPr>
          <w:rFonts w:ascii="Calibri" w:hAnsi="Calibri" w:cs="Calibri"/>
          <w:b w:val="0"/>
          <w:color w:val="000000"/>
          <w:sz w:val="20"/>
        </w:rPr>
        <w:t>posteņa</w:t>
      </w:r>
      <w:r w:rsidRPr="00280AC5">
        <w:rPr>
          <w:rFonts w:ascii="Calibri" w:hAnsi="Calibri" w:cs="Calibri"/>
          <w:b w:val="0"/>
          <w:iCs/>
          <w:color w:val="000000"/>
          <w:sz w:val="20"/>
        </w:rPr>
        <w:t xml:space="preserve"> „Parādi asociētajām sabiedrībām” </w:t>
      </w:r>
      <w:r w:rsidRPr="00280AC5">
        <w:rPr>
          <w:rFonts w:ascii="Calibri" w:hAnsi="Calibri" w:cs="Calibri"/>
          <w:b w:val="0"/>
          <w:color w:val="000000"/>
          <w:sz w:val="20"/>
        </w:rPr>
        <w:t>sastāvdaļas.</w:t>
      </w:r>
    </w:p>
    <w:p w:rsidR="00FE1B30" w:rsidRPr="00280AC5" w:rsidRDefault="00FE1B30" w:rsidP="00FE1B30">
      <w:pPr>
        <w:pStyle w:val="Footer"/>
        <w:tabs>
          <w:tab w:val="clear" w:pos="4153"/>
          <w:tab w:val="clear" w:pos="8306"/>
        </w:tabs>
        <w:ind w:left="284" w:hanging="284"/>
        <w:jc w:val="both"/>
        <w:rPr>
          <w:rFonts w:ascii="Calibri" w:hAnsi="Calibri" w:cs="Calibri"/>
          <w:color w:val="000000"/>
          <w:sz w:val="20"/>
        </w:rPr>
      </w:pPr>
      <w:r w:rsidRPr="00280AC5">
        <w:rPr>
          <w:rFonts w:ascii="Calibri" w:hAnsi="Calibri" w:cs="Calibri"/>
          <w:color w:val="000000"/>
          <w:sz w:val="20"/>
        </w:rPr>
        <w:t>57.</w:t>
      </w:r>
      <w:r w:rsidR="00594E44" w:rsidRPr="00280AC5">
        <w:rPr>
          <w:rFonts w:ascii="Calibri" w:hAnsi="Calibri" w:cs="Calibri"/>
          <w:color w:val="000000"/>
          <w:sz w:val="20"/>
        </w:rPr>
        <w:t xml:space="preserve"> </w:t>
      </w:r>
      <w:r w:rsidRPr="00280AC5">
        <w:rPr>
          <w:rFonts w:ascii="Calibri" w:hAnsi="Calibri" w:cs="Calibri"/>
          <w:color w:val="000000"/>
          <w:sz w:val="20"/>
        </w:rPr>
        <w:t xml:space="preserve">56000. rindā </w:t>
      </w:r>
      <w:r w:rsidRPr="00280AC5">
        <w:rPr>
          <w:rFonts w:ascii="Calibri" w:hAnsi="Calibri" w:cs="Calibri"/>
          <w:b/>
          <w:bCs/>
          <w:color w:val="000000"/>
          <w:sz w:val="20"/>
        </w:rPr>
        <w:t>„Tirdzniecības kredīti (parādi piegādātājiem un darbuzņēmējiem) un avansi”</w:t>
      </w:r>
      <w:r w:rsidRPr="00280AC5">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rsidR="00FE1B30" w:rsidRPr="00280AC5" w:rsidRDefault="00FE1B30" w:rsidP="00FE1B30">
      <w:pPr>
        <w:pStyle w:val="Footer"/>
        <w:tabs>
          <w:tab w:val="clear" w:pos="4153"/>
          <w:tab w:val="clear" w:pos="8306"/>
        </w:tabs>
        <w:ind w:left="284"/>
        <w:jc w:val="both"/>
        <w:rPr>
          <w:rFonts w:ascii="Calibri" w:hAnsi="Calibri" w:cs="Calibri"/>
          <w:color w:val="000000"/>
          <w:sz w:val="20"/>
        </w:rPr>
      </w:pPr>
      <w:r w:rsidRPr="00280AC5">
        <w:rPr>
          <w:rFonts w:ascii="Calibri" w:hAnsi="Calibri" w:cs="Calibri"/>
          <w:color w:val="000000"/>
          <w:sz w:val="20"/>
        </w:rPr>
        <w:t>Informācija šajā rindā ir bilances pasīva:</w:t>
      </w:r>
    </w:p>
    <w:p w:rsidR="00FE1B30" w:rsidRPr="00280AC5" w:rsidRDefault="00FE1B30" w:rsidP="00FE1B30">
      <w:pPr>
        <w:pStyle w:val="Footer"/>
        <w:tabs>
          <w:tab w:val="clear" w:pos="4153"/>
          <w:tab w:val="clear" w:pos="8306"/>
        </w:tabs>
        <w:ind w:left="709" w:hanging="142"/>
        <w:jc w:val="both"/>
        <w:rPr>
          <w:rFonts w:ascii="Calibri" w:hAnsi="Calibri" w:cs="Calibri"/>
          <w:sz w:val="20"/>
        </w:rPr>
      </w:pPr>
      <w:r w:rsidRPr="00280AC5">
        <w:rPr>
          <w:rFonts w:ascii="Calibri" w:hAnsi="Calibri" w:cs="Calibri"/>
          <w:sz w:val="20"/>
        </w:rPr>
        <w:t xml:space="preserve">- iedaļas </w:t>
      </w:r>
      <w:r w:rsidRPr="00280AC5">
        <w:rPr>
          <w:rFonts w:ascii="Calibri" w:hAnsi="Calibri" w:cs="Calibri"/>
          <w:iCs/>
          <w:sz w:val="20"/>
        </w:rPr>
        <w:t>„</w:t>
      </w:r>
      <w:r w:rsidRPr="00280AC5">
        <w:rPr>
          <w:rFonts w:ascii="Calibri" w:hAnsi="Calibri" w:cs="Calibri"/>
          <w:iCs/>
          <w:color w:val="000000"/>
          <w:sz w:val="20"/>
        </w:rPr>
        <w:t>Kreditori</w:t>
      </w:r>
      <w:r w:rsidRPr="00280AC5">
        <w:rPr>
          <w:rFonts w:ascii="Calibri" w:hAnsi="Calibri" w:cs="Calibri"/>
          <w:iCs/>
          <w:sz w:val="20"/>
        </w:rPr>
        <w:t>”:</w:t>
      </w:r>
    </w:p>
    <w:p w:rsidR="00FE1B30" w:rsidRPr="00280AC5" w:rsidRDefault="00FE1B30" w:rsidP="00FE1B30">
      <w:pPr>
        <w:pStyle w:val="Footer"/>
        <w:tabs>
          <w:tab w:val="clear" w:pos="4153"/>
          <w:tab w:val="clear" w:pos="8306"/>
        </w:tabs>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color w:val="000000"/>
          <w:sz w:val="20"/>
        </w:rPr>
        <w:t>„Ilgtermiņa kreditori” un „Īstermiņa kreditori”:</w:t>
      </w:r>
    </w:p>
    <w:p w:rsidR="00FE1B30" w:rsidRPr="00280AC5" w:rsidRDefault="00FE1B30" w:rsidP="00FE1B30">
      <w:pPr>
        <w:pStyle w:val="Footer"/>
        <w:tabs>
          <w:tab w:val="clear" w:pos="4153"/>
          <w:tab w:val="clear" w:pos="8306"/>
        </w:tabs>
        <w:ind w:left="1276" w:hanging="142"/>
        <w:jc w:val="both"/>
        <w:rPr>
          <w:rFonts w:ascii="Calibri" w:hAnsi="Calibri" w:cs="Calibri"/>
          <w:iCs/>
          <w:color w:val="000000"/>
          <w:sz w:val="20"/>
        </w:rPr>
      </w:pPr>
      <w:r w:rsidRPr="00280AC5">
        <w:rPr>
          <w:rFonts w:ascii="Calibri" w:hAnsi="Calibri" w:cs="Calibri"/>
          <w:sz w:val="20"/>
        </w:rPr>
        <w:t>-</w:t>
      </w:r>
      <w:r w:rsidRPr="00280AC5">
        <w:rPr>
          <w:rFonts w:ascii="Calibri" w:hAnsi="Calibri" w:cs="Calibri"/>
          <w:iCs/>
          <w:sz w:val="20"/>
        </w:rPr>
        <w:t xml:space="preserve"> </w:t>
      </w:r>
      <w:r w:rsidRPr="00280AC5">
        <w:rPr>
          <w:rFonts w:ascii="Calibri" w:hAnsi="Calibri" w:cs="Calibri"/>
          <w:color w:val="000000"/>
          <w:sz w:val="20"/>
        </w:rPr>
        <w:t xml:space="preserve">postenis </w:t>
      </w:r>
      <w:r w:rsidRPr="00280AC5">
        <w:rPr>
          <w:rFonts w:ascii="Calibri" w:hAnsi="Calibri" w:cs="Calibri"/>
          <w:iCs/>
          <w:sz w:val="20"/>
        </w:rPr>
        <w:t>„</w:t>
      </w:r>
      <w:r w:rsidRPr="00280AC5">
        <w:rPr>
          <w:rFonts w:ascii="Calibri" w:hAnsi="Calibri" w:cs="Calibri"/>
          <w:iCs/>
          <w:color w:val="000000"/>
          <w:sz w:val="20"/>
        </w:rPr>
        <w:t>No pircējiem saņemtie avansi”,</w:t>
      </w:r>
    </w:p>
    <w:p w:rsidR="00FE1B30" w:rsidRPr="00280AC5" w:rsidRDefault="00FE1B30" w:rsidP="00FE1B30">
      <w:pPr>
        <w:pStyle w:val="Footer"/>
        <w:tabs>
          <w:tab w:val="clear" w:pos="4153"/>
          <w:tab w:val="clear" w:pos="8306"/>
        </w:tabs>
        <w:ind w:left="1276" w:hanging="142"/>
        <w:rPr>
          <w:rFonts w:ascii="Calibri" w:hAnsi="Calibri" w:cs="Calibri"/>
          <w:sz w:val="20"/>
        </w:rPr>
      </w:pPr>
      <w:r w:rsidRPr="00280AC5">
        <w:rPr>
          <w:rFonts w:ascii="Calibri" w:hAnsi="Calibri" w:cs="Calibri"/>
          <w:sz w:val="20"/>
        </w:rPr>
        <w:t xml:space="preserve">- </w:t>
      </w:r>
      <w:r w:rsidRPr="00280AC5">
        <w:rPr>
          <w:rFonts w:ascii="Calibri" w:hAnsi="Calibri" w:cs="Calibri"/>
          <w:color w:val="000000"/>
          <w:sz w:val="20"/>
        </w:rPr>
        <w:t xml:space="preserve">postenis </w:t>
      </w:r>
      <w:r w:rsidRPr="00280AC5">
        <w:rPr>
          <w:rFonts w:ascii="Calibri" w:hAnsi="Calibri" w:cs="Calibri"/>
          <w:iCs/>
          <w:sz w:val="20"/>
        </w:rPr>
        <w:t>„</w:t>
      </w:r>
      <w:r w:rsidRPr="00280AC5">
        <w:rPr>
          <w:rFonts w:ascii="Calibri" w:hAnsi="Calibri" w:cs="Calibri"/>
          <w:iCs/>
          <w:color w:val="000000"/>
          <w:sz w:val="20"/>
        </w:rPr>
        <w:t>Parādi piegādātājiem un darbuzņēmējiem”,</w:t>
      </w:r>
    </w:p>
    <w:p w:rsidR="00FE1B30" w:rsidRPr="00280AC5" w:rsidRDefault="00FE1B30" w:rsidP="00FE1B30">
      <w:pPr>
        <w:pStyle w:val="Footer"/>
        <w:tabs>
          <w:tab w:val="clear" w:pos="4153"/>
          <w:tab w:val="clear" w:pos="8306"/>
        </w:tabs>
        <w:ind w:left="1276" w:hanging="142"/>
        <w:jc w:val="both"/>
        <w:rPr>
          <w:rFonts w:ascii="Calibri" w:hAnsi="Calibri" w:cs="Calibri"/>
          <w:iCs/>
          <w:color w:val="000000"/>
          <w:sz w:val="20"/>
        </w:rPr>
      </w:pPr>
      <w:r w:rsidRPr="00280AC5">
        <w:rPr>
          <w:rFonts w:ascii="Calibri" w:hAnsi="Calibri" w:cs="Calibri"/>
          <w:sz w:val="20"/>
        </w:rPr>
        <w:t>- </w:t>
      </w:r>
      <w:r w:rsidRPr="00280AC5">
        <w:rPr>
          <w:rFonts w:ascii="Calibri" w:hAnsi="Calibri" w:cs="Calibri"/>
          <w:color w:val="000000"/>
          <w:sz w:val="20"/>
        </w:rPr>
        <w:t xml:space="preserve">posteņa </w:t>
      </w:r>
      <w:r w:rsidRPr="00280AC5">
        <w:rPr>
          <w:rFonts w:ascii="Calibri" w:hAnsi="Calibri" w:cs="Calibri"/>
          <w:iCs/>
          <w:color w:val="000000"/>
          <w:sz w:val="20"/>
        </w:rPr>
        <w:t>„Parādi radniecīgajām sabiedrībām”,</w:t>
      </w:r>
    </w:p>
    <w:p w:rsidR="00FE1B30" w:rsidRPr="00280AC5" w:rsidRDefault="00FE1B30" w:rsidP="00FE1B30">
      <w:pPr>
        <w:pStyle w:val="Footer"/>
        <w:tabs>
          <w:tab w:val="clear" w:pos="4153"/>
          <w:tab w:val="clear" w:pos="8306"/>
        </w:tabs>
        <w:ind w:left="1276" w:hanging="142"/>
        <w:rPr>
          <w:rFonts w:ascii="Calibri" w:hAnsi="Calibri" w:cs="Calibri"/>
          <w:iCs/>
          <w:sz w:val="20"/>
        </w:rPr>
      </w:pPr>
      <w:r w:rsidRPr="00280AC5">
        <w:rPr>
          <w:rFonts w:ascii="Calibri" w:hAnsi="Calibri" w:cs="Calibri"/>
          <w:sz w:val="20"/>
        </w:rPr>
        <w:t xml:space="preserve">- </w:t>
      </w:r>
      <w:r w:rsidRPr="00280AC5">
        <w:rPr>
          <w:rFonts w:ascii="Calibri" w:hAnsi="Calibri" w:cs="Calibri"/>
          <w:color w:val="000000"/>
          <w:sz w:val="20"/>
        </w:rPr>
        <w:t xml:space="preserve">posteņa </w:t>
      </w:r>
      <w:r w:rsidRPr="00280AC5">
        <w:rPr>
          <w:rFonts w:ascii="Calibri" w:hAnsi="Calibri" w:cs="Calibri"/>
          <w:iCs/>
          <w:color w:val="000000"/>
          <w:sz w:val="20"/>
        </w:rPr>
        <w:t xml:space="preserve">„Parādi asociētajām sabiedrībām” </w:t>
      </w:r>
      <w:r w:rsidRPr="00280AC5">
        <w:rPr>
          <w:rFonts w:ascii="Calibri" w:hAnsi="Calibri" w:cs="Calibri"/>
          <w:color w:val="000000"/>
          <w:sz w:val="20"/>
        </w:rPr>
        <w:t>sastāvdaļas.</w:t>
      </w:r>
    </w:p>
    <w:p w:rsidR="00FE1B30" w:rsidRPr="00280AC5" w:rsidRDefault="00FE1B30" w:rsidP="00FE1B30">
      <w:pPr>
        <w:ind w:left="426" w:hanging="426"/>
        <w:jc w:val="both"/>
        <w:rPr>
          <w:rFonts w:ascii="Calibri" w:hAnsi="Calibri" w:cs="Calibri"/>
          <w:color w:val="000000"/>
          <w:sz w:val="20"/>
        </w:rPr>
      </w:pPr>
      <w:r w:rsidRPr="00280AC5">
        <w:rPr>
          <w:rFonts w:ascii="Calibri" w:hAnsi="Calibri" w:cs="Calibri"/>
          <w:color w:val="000000"/>
          <w:sz w:val="20"/>
        </w:rPr>
        <w:t xml:space="preserve">58. 57000. rindas </w:t>
      </w:r>
      <w:r w:rsidRPr="00280AC5">
        <w:rPr>
          <w:rFonts w:ascii="Calibri" w:hAnsi="Calibri" w:cs="Calibri"/>
          <w:b/>
          <w:bCs/>
          <w:color w:val="000000"/>
          <w:sz w:val="20"/>
        </w:rPr>
        <w:t>„Neizmaksātās dividendes”</w:t>
      </w:r>
      <w:r w:rsidRPr="00280AC5">
        <w:rPr>
          <w:rFonts w:ascii="Calibri" w:hAnsi="Calibri" w:cs="Calibri"/>
          <w:color w:val="000000"/>
          <w:sz w:val="20"/>
        </w:rPr>
        <w:t xml:space="preserve"> informācija ir bilances pasīva: </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rPr>
          <w:rFonts w:ascii="Calibri" w:hAnsi="Calibri" w:cs="Calibri"/>
          <w:iCs/>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 xml:space="preserve">„Ilgtermiņa kreditori” </w:t>
      </w:r>
      <w:r w:rsidRPr="00280AC5">
        <w:rPr>
          <w:rFonts w:ascii="Calibri" w:hAnsi="Calibri" w:cs="Calibri"/>
          <w:color w:val="000000"/>
          <w:sz w:val="20"/>
        </w:rPr>
        <w:t>un</w:t>
      </w:r>
      <w:r w:rsidRPr="00280AC5">
        <w:rPr>
          <w:rFonts w:ascii="Calibri" w:hAnsi="Calibri" w:cs="Calibri"/>
          <w:iCs/>
          <w:color w:val="000000"/>
          <w:sz w:val="20"/>
        </w:rPr>
        <w:t xml:space="preserve"> „Īstermiņa kreditori”</w:t>
      </w:r>
    </w:p>
    <w:p w:rsidR="00FE1B30" w:rsidRPr="00280AC5" w:rsidRDefault="00FE1B30" w:rsidP="00FE1B30">
      <w:pPr>
        <w:ind w:left="1276" w:hanging="142"/>
        <w:rPr>
          <w:rFonts w:ascii="Calibri" w:hAnsi="Calibri" w:cs="Calibri"/>
          <w:iCs/>
          <w:color w:val="000000"/>
          <w:sz w:val="20"/>
        </w:rPr>
      </w:pPr>
      <w:r w:rsidRPr="00280AC5">
        <w:rPr>
          <w:rFonts w:ascii="Calibri" w:hAnsi="Calibri" w:cs="Calibri"/>
          <w:color w:val="000000"/>
          <w:sz w:val="20"/>
        </w:rPr>
        <w:t xml:space="preserve">- postenis </w:t>
      </w:r>
      <w:r w:rsidRPr="00280AC5">
        <w:rPr>
          <w:rFonts w:ascii="Calibri" w:hAnsi="Calibri" w:cs="Calibri"/>
          <w:iCs/>
          <w:color w:val="000000"/>
          <w:sz w:val="20"/>
        </w:rPr>
        <w:t>„Neizmaksātās dividendes”.</w:t>
      </w:r>
    </w:p>
    <w:p w:rsidR="00FE1B30" w:rsidRPr="00280AC5" w:rsidRDefault="00FE1B30" w:rsidP="00FE1B30">
      <w:pPr>
        <w:ind w:left="426" w:hanging="426"/>
        <w:jc w:val="both"/>
        <w:rPr>
          <w:rFonts w:ascii="Calibri" w:hAnsi="Calibri" w:cs="Calibri"/>
          <w:color w:val="000000"/>
          <w:sz w:val="20"/>
        </w:rPr>
      </w:pPr>
      <w:r w:rsidRPr="00280AC5">
        <w:rPr>
          <w:rFonts w:ascii="Calibri" w:hAnsi="Calibri" w:cs="Calibri"/>
          <w:color w:val="000000"/>
          <w:sz w:val="20"/>
        </w:rPr>
        <w:t xml:space="preserve">59. 58000. rindas </w:t>
      </w:r>
      <w:r w:rsidRPr="00280AC5">
        <w:rPr>
          <w:rFonts w:ascii="Calibri" w:hAnsi="Calibri" w:cs="Calibri"/>
          <w:b/>
          <w:bCs/>
          <w:color w:val="000000"/>
          <w:sz w:val="20"/>
        </w:rPr>
        <w:t xml:space="preserve">„Nākamo periodu ieņēmumi” </w:t>
      </w:r>
      <w:r w:rsidRPr="00280AC5">
        <w:rPr>
          <w:rFonts w:ascii="Calibri" w:hAnsi="Calibri" w:cs="Calibri"/>
          <w:color w:val="000000"/>
          <w:sz w:val="20"/>
        </w:rPr>
        <w:t>informācija ir bilances pasīva:</w:t>
      </w:r>
    </w:p>
    <w:p w:rsidR="00FE1B30" w:rsidRPr="00280AC5" w:rsidRDefault="00FE1B30" w:rsidP="00FE1B30">
      <w:pPr>
        <w:ind w:left="709" w:hanging="142"/>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993" w:hanging="142"/>
        <w:jc w:val="both"/>
        <w:rPr>
          <w:rFonts w:ascii="Calibri" w:hAnsi="Calibri" w:cs="Calibri"/>
          <w:iCs/>
          <w:color w:val="000000"/>
          <w:sz w:val="20"/>
        </w:rPr>
      </w:pPr>
      <w:r w:rsidRPr="00280AC5">
        <w:rPr>
          <w:rFonts w:ascii="Calibri" w:hAnsi="Calibri" w:cs="Calibri"/>
          <w:color w:val="000000"/>
          <w:sz w:val="20"/>
        </w:rPr>
        <w:t xml:space="preserve">- grupas </w:t>
      </w:r>
      <w:r w:rsidRPr="00280AC5">
        <w:rPr>
          <w:rFonts w:ascii="Calibri" w:hAnsi="Calibri" w:cs="Calibri"/>
          <w:iCs/>
          <w:color w:val="000000"/>
          <w:sz w:val="20"/>
        </w:rPr>
        <w:t xml:space="preserve">„Ilgtermiņa kreditori” </w:t>
      </w:r>
      <w:r w:rsidRPr="00280AC5">
        <w:rPr>
          <w:rFonts w:ascii="Calibri" w:hAnsi="Calibri" w:cs="Calibri"/>
          <w:color w:val="000000"/>
          <w:sz w:val="20"/>
        </w:rPr>
        <w:t>un</w:t>
      </w:r>
      <w:r w:rsidRPr="00280AC5">
        <w:rPr>
          <w:rFonts w:ascii="Calibri" w:hAnsi="Calibri" w:cs="Calibri"/>
          <w:iCs/>
          <w:color w:val="000000"/>
          <w:sz w:val="20"/>
        </w:rPr>
        <w:t xml:space="preserve"> „Īstermiņa kreditori”</w:t>
      </w:r>
    </w:p>
    <w:p w:rsidR="00FE1B30" w:rsidRPr="00280AC5" w:rsidRDefault="00FE1B30" w:rsidP="00FE1B30">
      <w:pPr>
        <w:ind w:left="1276" w:hanging="142"/>
        <w:rPr>
          <w:rFonts w:ascii="Calibri" w:hAnsi="Calibri" w:cs="Calibri"/>
          <w:iCs/>
          <w:color w:val="000000"/>
          <w:sz w:val="20"/>
        </w:rPr>
      </w:pPr>
      <w:r w:rsidRPr="00280AC5">
        <w:rPr>
          <w:rFonts w:ascii="Calibri" w:hAnsi="Calibri" w:cs="Calibri"/>
          <w:color w:val="000000"/>
          <w:sz w:val="20"/>
        </w:rPr>
        <w:t>- postenis</w:t>
      </w:r>
      <w:r w:rsidRPr="00280AC5">
        <w:rPr>
          <w:rFonts w:ascii="Calibri" w:hAnsi="Calibri" w:cs="Calibri"/>
          <w:iCs/>
          <w:color w:val="000000"/>
          <w:sz w:val="20"/>
        </w:rPr>
        <w:t xml:space="preserve"> „Nākamo periodu ieņēmumi”.</w:t>
      </w:r>
    </w:p>
    <w:p w:rsidR="00FE1B30" w:rsidRPr="00280AC5" w:rsidRDefault="00FE1B30" w:rsidP="00FE1B30">
      <w:pPr>
        <w:ind w:left="426" w:hanging="426"/>
        <w:jc w:val="both"/>
        <w:rPr>
          <w:rFonts w:ascii="Calibri" w:hAnsi="Calibri" w:cs="Calibri"/>
          <w:color w:val="000000"/>
          <w:sz w:val="20"/>
        </w:rPr>
      </w:pPr>
      <w:r w:rsidRPr="00280AC5">
        <w:rPr>
          <w:rFonts w:ascii="Calibri" w:hAnsi="Calibri" w:cs="Calibri"/>
          <w:color w:val="000000"/>
          <w:sz w:val="20"/>
        </w:rPr>
        <w:t xml:space="preserve">60. 59000. rindas </w:t>
      </w:r>
      <w:r w:rsidRPr="00280AC5">
        <w:rPr>
          <w:rFonts w:ascii="Calibri" w:hAnsi="Calibri" w:cs="Calibri"/>
          <w:b/>
          <w:bCs/>
          <w:color w:val="000000"/>
          <w:sz w:val="20"/>
        </w:rPr>
        <w:t xml:space="preserve">„Uzkrātās saistības” </w:t>
      </w:r>
      <w:r w:rsidRPr="00280AC5">
        <w:rPr>
          <w:rFonts w:ascii="Calibri" w:hAnsi="Calibri" w:cs="Calibri"/>
          <w:color w:val="000000"/>
          <w:sz w:val="20"/>
        </w:rPr>
        <w:t xml:space="preserve">informācija atbilst bilances pasīva: </w:t>
      </w:r>
    </w:p>
    <w:p w:rsidR="00FE1B30" w:rsidRPr="00280AC5" w:rsidRDefault="00FE1B30" w:rsidP="00FE1B30">
      <w:pPr>
        <w:ind w:left="567"/>
        <w:jc w:val="both"/>
        <w:rPr>
          <w:rFonts w:ascii="Calibri" w:hAnsi="Calibri" w:cs="Calibri"/>
          <w:color w:val="000000"/>
          <w:sz w:val="20"/>
        </w:rPr>
      </w:pPr>
      <w:r w:rsidRPr="00280AC5">
        <w:rPr>
          <w:rFonts w:ascii="Calibri" w:hAnsi="Calibri" w:cs="Calibri"/>
          <w:color w:val="000000"/>
          <w:sz w:val="20"/>
        </w:rPr>
        <w:t xml:space="preserve">- iedaļas </w:t>
      </w:r>
      <w:r w:rsidRPr="00280AC5">
        <w:rPr>
          <w:rFonts w:ascii="Calibri" w:hAnsi="Calibri" w:cs="Calibri"/>
          <w:iCs/>
          <w:color w:val="000000"/>
          <w:sz w:val="20"/>
        </w:rPr>
        <w:t>„Kreditori”</w:t>
      </w:r>
    </w:p>
    <w:p w:rsidR="00FE1B30" w:rsidRPr="00280AC5" w:rsidRDefault="00FE1B30" w:rsidP="00FE1B30">
      <w:pPr>
        <w:ind w:left="851"/>
        <w:jc w:val="both"/>
        <w:rPr>
          <w:rFonts w:ascii="Calibri" w:hAnsi="Calibri" w:cs="Calibri"/>
          <w:iCs/>
          <w:color w:val="000000"/>
          <w:sz w:val="20"/>
        </w:rPr>
      </w:pPr>
      <w:r w:rsidRPr="00280AC5">
        <w:rPr>
          <w:rFonts w:ascii="Calibri" w:hAnsi="Calibri" w:cs="Calibri"/>
          <w:iCs/>
          <w:color w:val="000000"/>
          <w:sz w:val="20"/>
        </w:rPr>
        <w:t xml:space="preserve">- </w:t>
      </w:r>
      <w:r w:rsidRPr="00280AC5">
        <w:rPr>
          <w:rFonts w:ascii="Calibri" w:hAnsi="Calibri" w:cs="Calibri"/>
          <w:color w:val="000000"/>
          <w:sz w:val="20"/>
        </w:rPr>
        <w:t>grupas</w:t>
      </w:r>
      <w:r w:rsidRPr="00280AC5">
        <w:rPr>
          <w:rFonts w:ascii="Calibri" w:hAnsi="Calibri" w:cs="Calibri"/>
          <w:iCs/>
          <w:color w:val="000000"/>
          <w:sz w:val="20"/>
        </w:rPr>
        <w:t xml:space="preserve"> „Īstermiņa kreditori”</w:t>
      </w:r>
    </w:p>
    <w:p w:rsidR="00FE1B30" w:rsidRPr="00280AC5" w:rsidRDefault="00FE1B30" w:rsidP="00FE1B30">
      <w:pPr>
        <w:ind w:left="1134"/>
        <w:jc w:val="both"/>
        <w:rPr>
          <w:rFonts w:ascii="Calibri" w:hAnsi="Calibri" w:cs="Calibri"/>
          <w:iCs/>
          <w:color w:val="000000"/>
          <w:sz w:val="20"/>
        </w:rPr>
      </w:pPr>
      <w:r w:rsidRPr="00280AC5">
        <w:rPr>
          <w:rFonts w:ascii="Calibri" w:hAnsi="Calibri" w:cs="Calibri"/>
          <w:color w:val="000000"/>
          <w:sz w:val="20"/>
        </w:rPr>
        <w:t>- postenis</w:t>
      </w:r>
      <w:r w:rsidRPr="00280AC5">
        <w:rPr>
          <w:rFonts w:ascii="Calibri" w:hAnsi="Calibri" w:cs="Calibri"/>
          <w:iCs/>
          <w:color w:val="000000"/>
          <w:sz w:val="20"/>
        </w:rPr>
        <w:t xml:space="preserve"> „Uzkrātās saistības”.</w:t>
      </w:r>
    </w:p>
    <w:p w:rsidR="00FE1B30" w:rsidRPr="00280AC5" w:rsidRDefault="00FE1B30" w:rsidP="00FE1B30">
      <w:pPr>
        <w:pStyle w:val="Footer"/>
        <w:tabs>
          <w:tab w:val="clear" w:pos="4153"/>
          <w:tab w:val="clear" w:pos="8306"/>
        </w:tabs>
        <w:ind w:left="426" w:hanging="426"/>
        <w:jc w:val="both"/>
        <w:rPr>
          <w:rFonts w:ascii="Calibri" w:hAnsi="Calibri" w:cs="Calibri"/>
          <w:bCs/>
          <w:iCs/>
          <w:sz w:val="20"/>
        </w:rPr>
      </w:pPr>
      <w:r w:rsidRPr="00280AC5">
        <w:rPr>
          <w:rFonts w:ascii="Calibri" w:hAnsi="Calibri" w:cs="Calibri"/>
          <w:color w:val="000000"/>
          <w:sz w:val="20"/>
        </w:rPr>
        <w:t xml:space="preserve">61. 60000. rinda </w:t>
      </w:r>
      <w:r w:rsidRPr="00280AC5">
        <w:rPr>
          <w:rFonts w:ascii="Calibri" w:hAnsi="Calibri" w:cs="Calibri"/>
          <w:b/>
          <w:bCs/>
          <w:color w:val="000000"/>
          <w:sz w:val="20"/>
        </w:rPr>
        <w:t>„Citi iepriekš neuzskaitīti kreditori”</w:t>
      </w:r>
      <w:r w:rsidRPr="00280AC5">
        <w:rPr>
          <w:rFonts w:ascii="Calibri" w:hAnsi="Calibri" w:cs="Calibri"/>
          <w:color w:val="000000"/>
          <w:sz w:val="20"/>
        </w:rPr>
        <w:t xml:space="preserve"> </w:t>
      </w:r>
      <w:r w:rsidRPr="00280AC5">
        <w:rPr>
          <w:rFonts w:ascii="Calibri" w:hAnsi="Calibri" w:cs="Calibri"/>
          <w:bCs/>
          <w:iCs/>
          <w:sz w:val="20"/>
        </w:rPr>
        <w:t>sastāv no visiem citiem kreditoru parādiem. Informācija šajā rindā ir bilances pasīva daļas:</w:t>
      </w:r>
    </w:p>
    <w:p w:rsidR="00FE1B30" w:rsidRPr="00280AC5" w:rsidRDefault="00FE1B30" w:rsidP="00FE1B30">
      <w:pPr>
        <w:pStyle w:val="Footer"/>
        <w:tabs>
          <w:tab w:val="clear" w:pos="4153"/>
          <w:tab w:val="clear" w:pos="8306"/>
        </w:tabs>
        <w:ind w:left="709" w:hanging="142"/>
        <w:jc w:val="both"/>
        <w:rPr>
          <w:rFonts w:ascii="Calibri" w:hAnsi="Calibri" w:cs="Calibri"/>
          <w:iCs/>
          <w:sz w:val="20"/>
        </w:rPr>
      </w:pPr>
      <w:r w:rsidRPr="00280AC5">
        <w:rPr>
          <w:rFonts w:ascii="Calibri" w:hAnsi="Calibri" w:cs="Calibri"/>
          <w:sz w:val="20"/>
        </w:rPr>
        <w:t xml:space="preserve">- iedaļas </w:t>
      </w:r>
      <w:r w:rsidRPr="00280AC5">
        <w:rPr>
          <w:rFonts w:ascii="Calibri" w:hAnsi="Calibri" w:cs="Calibri"/>
          <w:iCs/>
          <w:sz w:val="20"/>
        </w:rPr>
        <w:t>„Kreditori”</w:t>
      </w:r>
      <w:r w:rsidRPr="00280AC5">
        <w:rPr>
          <w:rFonts w:ascii="Calibri" w:hAnsi="Calibri" w:cs="Calibri"/>
          <w:sz w:val="20"/>
        </w:rPr>
        <w:t>:</w:t>
      </w:r>
    </w:p>
    <w:p w:rsidR="00FE1B30" w:rsidRPr="00280AC5" w:rsidRDefault="00FE1B30" w:rsidP="00FE1B30">
      <w:pPr>
        <w:ind w:left="993" w:hanging="142"/>
        <w:jc w:val="both"/>
        <w:rPr>
          <w:rFonts w:ascii="Calibri" w:hAnsi="Calibri" w:cs="Calibri"/>
          <w:sz w:val="20"/>
        </w:rPr>
      </w:pPr>
      <w:r w:rsidRPr="00280AC5">
        <w:rPr>
          <w:rFonts w:ascii="Calibri" w:hAnsi="Calibri" w:cs="Calibri"/>
          <w:sz w:val="20"/>
        </w:rPr>
        <w:t xml:space="preserve">- grupas </w:t>
      </w:r>
      <w:r w:rsidRPr="00280AC5">
        <w:rPr>
          <w:rFonts w:ascii="Calibri" w:hAnsi="Calibri" w:cs="Calibri"/>
          <w:iCs/>
          <w:sz w:val="20"/>
        </w:rPr>
        <w:t xml:space="preserve">„Ilgtermiņa kreditori” </w:t>
      </w:r>
      <w:r w:rsidRPr="00280AC5">
        <w:rPr>
          <w:rFonts w:ascii="Calibri" w:hAnsi="Calibri" w:cs="Calibri"/>
          <w:sz w:val="20"/>
        </w:rPr>
        <w:t>un</w:t>
      </w:r>
      <w:r w:rsidRPr="00280AC5">
        <w:rPr>
          <w:rFonts w:ascii="Calibri" w:hAnsi="Calibri" w:cs="Calibri"/>
          <w:iCs/>
          <w:sz w:val="20"/>
        </w:rPr>
        <w:t xml:space="preserve"> „Īstermiņa kreditori”</w:t>
      </w:r>
      <w:r w:rsidRPr="00280AC5">
        <w:rPr>
          <w:rFonts w:ascii="Calibri" w:hAnsi="Calibri" w:cs="Calibri"/>
          <w:sz w:val="20"/>
        </w:rPr>
        <w:t>:</w:t>
      </w:r>
    </w:p>
    <w:p w:rsidR="00FE1B30" w:rsidRPr="00280AC5" w:rsidRDefault="00FE1B30" w:rsidP="00FE1B30">
      <w:pPr>
        <w:ind w:left="1276" w:hanging="142"/>
        <w:jc w:val="both"/>
        <w:rPr>
          <w:rFonts w:ascii="Calibri" w:hAnsi="Calibri" w:cs="Calibri"/>
          <w:sz w:val="20"/>
        </w:rPr>
      </w:pPr>
      <w:r w:rsidRPr="00280AC5">
        <w:rPr>
          <w:rFonts w:ascii="Calibri" w:hAnsi="Calibri" w:cs="Calibri"/>
          <w:sz w:val="20"/>
        </w:rPr>
        <w:t xml:space="preserve">- postenis </w:t>
      </w:r>
      <w:r w:rsidRPr="00280AC5">
        <w:rPr>
          <w:rFonts w:ascii="Calibri" w:hAnsi="Calibri" w:cs="Calibri"/>
          <w:iCs/>
          <w:sz w:val="20"/>
        </w:rPr>
        <w:t>„Pārējie kreditori”</w:t>
      </w:r>
      <w:r w:rsidRPr="00280AC5">
        <w:rPr>
          <w:rFonts w:ascii="Calibri" w:hAnsi="Calibri" w:cs="Calibri"/>
          <w:sz w:val="20"/>
        </w:rPr>
        <w:t>.</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62. 70000. rinda </w:t>
      </w:r>
      <w:r w:rsidRPr="00280AC5">
        <w:rPr>
          <w:rFonts w:ascii="Calibri" w:hAnsi="Calibri" w:cs="Calibri"/>
          <w:b/>
          <w:bCs/>
          <w:color w:val="000000"/>
          <w:sz w:val="20"/>
        </w:rPr>
        <w:t>„BILANCE”</w:t>
      </w:r>
      <w:r w:rsidRPr="00280AC5">
        <w:rPr>
          <w:rFonts w:ascii="Calibri" w:hAnsi="Calibri" w:cs="Calibri"/>
          <w:color w:val="000000"/>
          <w:sz w:val="20"/>
        </w:rPr>
        <w:t xml:space="preserve"> ietver visu veidlapā minēto finanšu pasīvu kopsummu.</w:t>
      </w:r>
    </w:p>
    <w:p w:rsidR="00FE1B30" w:rsidRPr="00280AC5" w:rsidRDefault="00FE1B30" w:rsidP="00FE1B30">
      <w:pPr>
        <w:spacing w:before="120" w:after="120"/>
        <w:jc w:val="center"/>
        <w:rPr>
          <w:rFonts w:ascii="Calibri" w:hAnsi="Calibri" w:cs="Calibri"/>
          <w:b/>
          <w:bCs/>
          <w:sz w:val="22"/>
        </w:rPr>
      </w:pPr>
      <w:r w:rsidRPr="00280AC5">
        <w:rPr>
          <w:rFonts w:ascii="Calibri" w:hAnsi="Calibri" w:cs="Calibri"/>
          <w:b/>
          <w:bCs/>
          <w:sz w:val="22"/>
        </w:rPr>
        <w:t>3. Termiņu kategorijas</w:t>
      </w:r>
    </w:p>
    <w:p w:rsidR="00FE1B30" w:rsidRPr="00280AC5" w:rsidRDefault="00FE1B30" w:rsidP="00FE1B30">
      <w:pPr>
        <w:ind w:left="284" w:hanging="284"/>
        <w:jc w:val="both"/>
        <w:rPr>
          <w:rFonts w:ascii="Calibri" w:hAnsi="Calibri" w:cs="Calibri"/>
          <w:iCs/>
          <w:color w:val="000000"/>
          <w:sz w:val="20"/>
        </w:rPr>
      </w:pPr>
      <w:r w:rsidRPr="00280AC5">
        <w:rPr>
          <w:rFonts w:ascii="Calibri" w:hAnsi="Calibri" w:cs="Calibri"/>
          <w:color w:val="000000"/>
          <w:sz w:val="20"/>
        </w:rPr>
        <w:t xml:space="preserve">63. Termiņu grupā </w:t>
      </w:r>
      <w:r w:rsidRPr="00280AC5">
        <w:rPr>
          <w:rFonts w:ascii="Calibri" w:hAnsi="Calibri" w:cs="Calibri"/>
          <w:iCs/>
          <w:color w:val="000000"/>
          <w:sz w:val="20"/>
        </w:rPr>
        <w:t xml:space="preserve">„īstermiņa” </w:t>
      </w:r>
      <w:r w:rsidRPr="00280AC5">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64. Termiņu grupā </w:t>
      </w:r>
      <w:r w:rsidRPr="00280AC5">
        <w:rPr>
          <w:rFonts w:ascii="Calibri" w:hAnsi="Calibri" w:cs="Calibri"/>
          <w:iCs/>
          <w:color w:val="000000"/>
          <w:sz w:val="20"/>
        </w:rPr>
        <w:t>„ilgtermiņa”</w:t>
      </w:r>
      <w:r w:rsidRPr="00280AC5">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rsidR="00FE1B30" w:rsidRPr="00280AC5" w:rsidRDefault="00FE1B30" w:rsidP="00FE1B30">
      <w:pPr>
        <w:ind w:left="284" w:hanging="284"/>
        <w:jc w:val="both"/>
        <w:rPr>
          <w:rFonts w:ascii="Calibri" w:hAnsi="Calibri" w:cs="Calibri"/>
          <w:color w:val="000000"/>
          <w:sz w:val="20"/>
        </w:rPr>
      </w:pPr>
      <w:r w:rsidRPr="00280AC5">
        <w:rPr>
          <w:rFonts w:ascii="Calibri" w:hAnsi="Calibri" w:cs="Calibri"/>
          <w:color w:val="000000"/>
          <w:sz w:val="20"/>
        </w:rPr>
        <w:t xml:space="preserve">65. Par </w:t>
      </w:r>
      <w:r w:rsidRPr="00280AC5">
        <w:rPr>
          <w:rFonts w:ascii="Calibri" w:hAnsi="Calibri" w:cs="Calibri"/>
          <w:iCs/>
          <w:color w:val="000000"/>
          <w:sz w:val="20"/>
        </w:rPr>
        <w:t>„sākotnējo termiņu”</w:t>
      </w:r>
      <w:r w:rsidRPr="00280AC5">
        <w:rPr>
          <w:rFonts w:ascii="Calibri" w:hAnsi="Calibri" w:cs="Calibri"/>
          <w:color w:val="000000"/>
          <w:sz w:val="20"/>
        </w:rPr>
        <w:t xml:space="preserve"> uzskata termiņu darījuma noslēgšanas brīdī.</w:t>
      </w:r>
    </w:p>
    <w:p w:rsidR="00FE1B30" w:rsidRPr="00E576B3" w:rsidRDefault="00FE1B30" w:rsidP="00FE1B30">
      <w:pPr>
        <w:ind w:left="284" w:hanging="284"/>
        <w:jc w:val="both"/>
        <w:rPr>
          <w:rFonts w:ascii="Calibri" w:hAnsi="Calibri" w:cs="Calibri"/>
          <w:color w:val="000000"/>
          <w:sz w:val="22"/>
          <w:szCs w:val="22"/>
        </w:rPr>
        <w:sectPr w:rsidR="00FE1B30" w:rsidRPr="00E576B3" w:rsidSect="0082397C">
          <w:type w:val="continuous"/>
          <w:pgSz w:w="11906" w:h="16838" w:code="9"/>
          <w:pgMar w:top="851" w:right="567" w:bottom="851" w:left="851" w:header="567" w:footer="567" w:gutter="0"/>
          <w:pgNumType w:start="1"/>
          <w:cols w:num="2" w:space="426"/>
          <w:titlePg/>
          <w:docGrid w:linePitch="360"/>
        </w:sectPr>
      </w:pPr>
    </w:p>
    <w:p w:rsidR="00FE1B30" w:rsidRPr="00E576B3" w:rsidRDefault="00FE1B30" w:rsidP="00FE1B30">
      <w:pPr>
        <w:jc w:val="both"/>
        <w:rPr>
          <w:rFonts w:ascii="Calibri" w:hAnsi="Calibri" w:cs="Calibri"/>
          <w:color w:val="000000"/>
          <w:sz w:val="22"/>
          <w:szCs w:val="22"/>
        </w:rPr>
      </w:pPr>
    </w:p>
    <w:p w:rsidR="00FE1B30" w:rsidRPr="00E576B3" w:rsidRDefault="00FE1B30" w:rsidP="00FE1B30">
      <w:pPr>
        <w:tabs>
          <w:tab w:val="left" w:pos="7200"/>
        </w:tabs>
        <w:ind w:right="23"/>
        <w:jc w:val="right"/>
        <w:rPr>
          <w:rFonts w:ascii="Calibri" w:hAnsi="Calibri"/>
          <w:i/>
          <w:sz w:val="22"/>
          <w:szCs w:val="22"/>
        </w:rPr>
      </w:pPr>
      <w:r w:rsidRPr="00E576B3">
        <w:rPr>
          <w:rFonts w:ascii="Calibri" w:hAnsi="Calibri"/>
          <w:i/>
          <w:sz w:val="22"/>
          <w:szCs w:val="22"/>
        </w:rPr>
        <w:t xml:space="preserve">Valsts finanšu daļa </w:t>
      </w:r>
    </w:p>
    <w:p w:rsidR="00283557" w:rsidRDefault="00FE1B30" w:rsidP="00594E44">
      <w:pPr>
        <w:tabs>
          <w:tab w:val="left" w:pos="7200"/>
        </w:tabs>
        <w:ind w:right="23"/>
        <w:jc w:val="right"/>
        <w:rPr>
          <w:rFonts w:ascii="Calibri" w:hAnsi="Calibri" w:cs="Calibri"/>
          <w:sz w:val="28"/>
          <w:szCs w:val="28"/>
        </w:rPr>
      </w:pPr>
      <w:r w:rsidRPr="00E576B3">
        <w:rPr>
          <w:rFonts w:ascii="Calibri" w:hAnsi="Calibri"/>
          <w:i/>
          <w:sz w:val="22"/>
          <w:szCs w:val="22"/>
        </w:rPr>
        <w:t>Uzņēmumu finanšu un investīciju statistikas daļa</w:t>
      </w:r>
      <w:r w:rsidR="002747FE">
        <w:rPr>
          <w:sz w:val="28"/>
          <w:szCs w:val="28"/>
          <w:lang w:val="de-DE"/>
        </w:rPr>
        <w:t xml:space="preserve"> </w:t>
      </w:r>
    </w:p>
    <w:sectPr w:rsidR="00283557"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D21" w:rsidRDefault="00995D21">
      <w:r>
        <w:separator/>
      </w:r>
    </w:p>
  </w:endnote>
  <w:endnote w:type="continuationSeparator" w:id="0">
    <w:p w:rsidR="00995D21" w:rsidRDefault="0099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rsidR="0082397C" w:rsidRDefault="0082397C">
    <w:pPr>
      <w:pStyle w:val="Footer"/>
      <w:framePr w:wrap="around" w:vAnchor="text" w:hAnchor="margin" w:xAlign="center" w:y="1"/>
      <w:rPr>
        <w:rStyle w:val="PageNumber"/>
      </w:rPr>
    </w:pPr>
  </w:p>
  <w:p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894951"/>
      <w:docPartObj>
        <w:docPartGallery w:val="Page Numbers (Bottom of Page)"/>
        <w:docPartUnique/>
      </w:docPartObj>
    </w:sdtPr>
    <w:sdtEndPr>
      <w:rPr>
        <w:rFonts w:ascii="Calibri" w:hAnsi="Calibri"/>
        <w:noProof/>
        <w:sz w:val="20"/>
      </w:rPr>
    </w:sdtEndPr>
    <w:sdtContent>
      <w:p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D21" w:rsidRDefault="00995D21">
      <w:r>
        <w:separator/>
      </w:r>
    </w:p>
  </w:footnote>
  <w:footnote w:type="continuationSeparator" w:id="0">
    <w:p w:rsidR="00995D21" w:rsidRDefault="0099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375106"/>
      <w:docPartObj>
        <w:docPartGallery w:val="Page Numbers (Top of Page)"/>
        <w:docPartUnique/>
      </w:docPartObj>
    </w:sdtPr>
    <w:sdtEndPr>
      <w:rPr>
        <w:noProof/>
      </w:rPr>
    </w:sdtEndPr>
    <w:sdtContent>
      <w:p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712415"/>
      <w:docPartObj>
        <w:docPartGallery w:val="Page Numbers (Top of Page)"/>
        <w:docPartUnique/>
      </w:docPartObj>
    </w:sdtPr>
    <w:sdtEndPr>
      <w:rPr>
        <w:noProof/>
      </w:rPr>
    </w:sdtEndPr>
    <w:sdtContent>
      <w:p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5"/>
  </w:num>
  <w:num w:numId="3">
    <w:abstractNumId w:val="11"/>
  </w:num>
  <w:num w:numId="4">
    <w:abstractNumId w:val="9"/>
  </w:num>
  <w:num w:numId="5">
    <w:abstractNumId w:val="12"/>
  </w:num>
  <w:num w:numId="6">
    <w:abstractNumId w:val="2"/>
  </w:num>
  <w:num w:numId="7">
    <w:abstractNumId w:val="22"/>
  </w:num>
  <w:num w:numId="8">
    <w:abstractNumId w:val="6"/>
  </w:num>
  <w:num w:numId="9">
    <w:abstractNumId w:val="19"/>
  </w:num>
  <w:num w:numId="10">
    <w:abstractNumId w:val="15"/>
  </w:num>
  <w:num w:numId="11">
    <w:abstractNumId w:val="14"/>
  </w:num>
  <w:num w:numId="12">
    <w:abstractNumId w:val="0"/>
  </w:num>
  <w:num w:numId="13">
    <w:abstractNumId w:val="20"/>
  </w:num>
  <w:num w:numId="14">
    <w:abstractNumId w:val="7"/>
  </w:num>
  <w:num w:numId="15">
    <w:abstractNumId w:val="24"/>
  </w:num>
  <w:num w:numId="16">
    <w:abstractNumId w:val="10"/>
  </w:num>
  <w:num w:numId="17">
    <w:abstractNumId w:val="8"/>
  </w:num>
  <w:num w:numId="18">
    <w:abstractNumId w:val="1"/>
  </w:num>
  <w:num w:numId="19">
    <w:abstractNumId w:val="21"/>
  </w:num>
  <w:num w:numId="20">
    <w:abstractNumId w:val="16"/>
  </w:num>
  <w:num w:numId="21">
    <w:abstractNumId w:val="23"/>
  </w:num>
  <w:num w:numId="22">
    <w:abstractNumId w:val="3"/>
  </w:num>
  <w:num w:numId="23">
    <w:abstractNumId w:val="17"/>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C03D7"/>
    <w:rsid w:val="007C1696"/>
    <w:rsid w:val="007C6F2A"/>
    <w:rsid w:val="007C7C8C"/>
    <w:rsid w:val="007D0F68"/>
    <w:rsid w:val="007D22F8"/>
    <w:rsid w:val="007E1134"/>
    <w:rsid w:val="0080774A"/>
    <w:rsid w:val="008220DB"/>
    <w:rsid w:val="0082397C"/>
    <w:rsid w:val="0082500E"/>
    <w:rsid w:val="00831A26"/>
    <w:rsid w:val="00831A84"/>
    <w:rsid w:val="008405F5"/>
    <w:rsid w:val="0084149E"/>
    <w:rsid w:val="008427C6"/>
    <w:rsid w:val="00850602"/>
    <w:rsid w:val="00862437"/>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44AD"/>
    <w:rsid w:val="009270EC"/>
    <w:rsid w:val="009363A3"/>
    <w:rsid w:val="00940719"/>
    <w:rsid w:val="00953AE7"/>
    <w:rsid w:val="0096475E"/>
    <w:rsid w:val="00966D07"/>
    <w:rsid w:val="0096796D"/>
    <w:rsid w:val="009679F1"/>
    <w:rsid w:val="00977D3F"/>
    <w:rsid w:val="0098191C"/>
    <w:rsid w:val="00995D21"/>
    <w:rsid w:val="00996D9D"/>
    <w:rsid w:val="0099766E"/>
    <w:rsid w:val="009A2A58"/>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39C3"/>
    <w:rsid w:val="00A34396"/>
    <w:rsid w:val="00A458A2"/>
    <w:rsid w:val="00A533B4"/>
    <w:rsid w:val="00A53EE1"/>
    <w:rsid w:val="00A74425"/>
    <w:rsid w:val="00A756D7"/>
    <w:rsid w:val="00A80968"/>
    <w:rsid w:val="00A8488E"/>
    <w:rsid w:val="00A855D1"/>
    <w:rsid w:val="00A918AC"/>
    <w:rsid w:val="00AA6147"/>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3FCA"/>
    <w:rsid w:val="00E34BDE"/>
    <w:rsid w:val="00E361A8"/>
    <w:rsid w:val="00E37E53"/>
    <w:rsid w:val="00E40D0C"/>
    <w:rsid w:val="00E4448A"/>
    <w:rsid w:val="00E45EF8"/>
    <w:rsid w:val="00E51062"/>
    <w:rsid w:val="00E5351E"/>
    <w:rsid w:val="00E65183"/>
    <w:rsid w:val="00E73265"/>
    <w:rsid w:val="00E85B59"/>
    <w:rsid w:val="00E90E1A"/>
    <w:rsid w:val="00E96820"/>
    <w:rsid w:val="00EA1ACB"/>
    <w:rsid w:val="00EA227B"/>
    <w:rsid w:val="00EA41A0"/>
    <w:rsid w:val="00EA4DD5"/>
    <w:rsid w:val="00EB17BE"/>
    <w:rsid w:val="00EB20F5"/>
    <w:rsid w:val="00EB5304"/>
    <w:rsid w:val="00EB7F4C"/>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7513C-ED36-44CE-A799-C8416D06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4764</Words>
  <Characters>34162</Characters>
  <Application>Microsoft Office Word</Application>
  <DocSecurity>0</DocSecurity>
  <Lines>284</Lines>
  <Paragraphs>77</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38849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2018-07-10T09:39:00Z</dcterms:created>
  <dcterms:modified xsi:type="dcterms:W3CDTF">2018-07-10T09:39:00Z</dcterms:modified>
</cp:coreProperties>
</file>