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07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218"/>
        <w:gridCol w:w="389"/>
        <w:gridCol w:w="390"/>
        <w:gridCol w:w="59"/>
        <w:gridCol w:w="238"/>
        <w:gridCol w:w="93"/>
        <w:gridCol w:w="389"/>
        <w:gridCol w:w="114"/>
        <w:gridCol w:w="276"/>
        <w:gridCol w:w="390"/>
        <w:gridCol w:w="389"/>
        <w:gridCol w:w="390"/>
        <w:gridCol w:w="390"/>
        <w:gridCol w:w="389"/>
        <w:gridCol w:w="390"/>
        <w:gridCol w:w="390"/>
        <w:gridCol w:w="131"/>
        <w:gridCol w:w="117"/>
      </w:tblGrid>
      <w:tr w:rsidR="00B15482" w:rsidRPr="001D40DB" w14:paraId="2D8F3883" w14:textId="77777777" w:rsidTr="00237B7A">
        <w:trPr>
          <w:gridAfter w:val="1"/>
          <w:wAfter w:w="117" w:type="dxa"/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891B6B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D7223C3" w14:textId="77777777" w:rsidR="00B15482" w:rsidRPr="00891B6B" w:rsidRDefault="00093FAE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D67D26" w:rsidRPr="00891B6B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D67D26" w:rsidRPr="00891B6B">
                <w:rPr>
                  <w:rFonts w:ascii="Calibri" w:hAnsi="Calibri"/>
                  <w:sz w:val="22"/>
                  <w:szCs w:val="22"/>
                </w:rPr>
                <w:t>://</w:t>
              </w:r>
              <w:r w:rsidR="00D67D26" w:rsidRPr="00891B6B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2ED2D85E" w14:textId="77777777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772507B2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2C76A0">
              <w:rPr>
                <w:rFonts w:ascii="Calibri" w:hAnsi="Calibri"/>
                <w:sz w:val="20"/>
              </w:rPr>
              <w:t>5</w:t>
            </w:r>
          </w:p>
        </w:tc>
      </w:tr>
      <w:tr w:rsidR="0034703B" w:rsidRPr="001D40DB" w14:paraId="64EE45AF" w14:textId="77777777" w:rsidTr="00237B7A">
        <w:trPr>
          <w:gridAfter w:val="1"/>
          <w:wAfter w:w="117" w:type="dxa"/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237B7A">
        <w:trPr>
          <w:gridAfter w:val="1"/>
          <w:wAfter w:w="117" w:type="dxa"/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237B7A">
        <w:trPr>
          <w:gridAfter w:val="1"/>
          <w:wAfter w:w="117" w:type="dxa"/>
          <w:trHeight w:val="360"/>
        </w:trPr>
        <w:tc>
          <w:tcPr>
            <w:tcW w:w="10490" w:type="dxa"/>
            <w:gridSpan w:val="20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EA1279" w:rsidRPr="001D40DB" w14:paraId="2E3F5F27" w14:textId="77777777" w:rsidTr="00237B7A">
        <w:trPr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4DC79D51" w:rsidR="00EA1279" w:rsidRPr="00891B6B" w:rsidRDefault="00FD3FD5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</w:t>
            </w:r>
            <w:r w:rsidR="00631F35" w:rsidRPr="00891B6B">
              <w:rPr>
                <w:rFonts w:ascii="Calibri" w:hAnsi="Calibri"/>
                <w:b/>
                <w:iCs/>
                <w:szCs w:val="24"/>
              </w:rPr>
              <w:t>21</w:t>
            </w:r>
            <w:r w:rsidRPr="00891B6B">
              <w:rPr>
                <w:rFonts w:ascii="Calibri" w:hAnsi="Calibri"/>
                <w:b/>
                <w:iCs/>
                <w:szCs w:val="24"/>
              </w:rPr>
              <w:t xml:space="preserve">. gada </w:t>
            </w:r>
            <w:r w:rsidR="00EA1279" w:rsidRPr="00891B6B">
              <w:rPr>
                <w:rFonts w:ascii="Calibri" w:hAnsi="Calibri"/>
                <w:b/>
                <w:iCs/>
                <w:szCs w:val="24"/>
              </w:rPr>
              <w:t>aizpildīšanas mēnesis</w:t>
            </w:r>
            <w:r w:rsidR="00EA1279"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EA1279"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="00EA1279"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39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39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  <w:tc>
          <w:tcPr>
            <w:tcW w:w="248" w:type="dxa"/>
            <w:gridSpan w:val="2"/>
            <w:tcBorders>
              <w:left w:val="single" w:sz="8" w:space="0" w:color="76923C"/>
            </w:tcBorders>
            <w:vAlign w:val="center"/>
          </w:tcPr>
          <w:p w14:paraId="5421C2EA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</w:p>
        </w:tc>
      </w:tr>
      <w:tr w:rsidR="0009204F" w:rsidRPr="001D40DB" w14:paraId="310E8090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1D40DB" w14:paraId="50FBFCBB" w14:textId="77777777" w:rsidTr="00237B7A">
        <w:tblPrEx>
          <w:tblCellMar>
            <w:left w:w="56" w:type="dxa"/>
            <w:right w:w="56" w:type="dxa"/>
          </w:tblCellMar>
        </w:tblPrEx>
        <w:trPr>
          <w:gridAfter w:val="10"/>
          <w:wAfter w:w="3252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16822D8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30DBAC5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0C2EC9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77777777" w:rsidR="00171131" w:rsidRPr="001D40DB" w:rsidRDefault="00D1341C" w:rsidP="00D1341C">
            <w:pPr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 xml:space="preserve">Apsekojuma rezultāti </w:t>
            </w:r>
            <w:r w:rsidR="00CA61D1">
              <w:rPr>
                <w:rFonts w:ascii="Calibri" w:hAnsi="Calibri"/>
                <w:sz w:val="20"/>
              </w:rPr>
              <w:t xml:space="preserve">katra mēneša beigās </w:t>
            </w:r>
            <w:r w:rsidRPr="006E675C">
              <w:rPr>
                <w:rFonts w:ascii="Calibri" w:hAnsi="Calibri"/>
                <w:sz w:val="20"/>
              </w:rPr>
              <w:t xml:space="preserve">tiek publicēti CSP mājaslapas datubāzē </w:t>
            </w:r>
            <w:r>
              <w:rPr>
                <w:rFonts w:ascii="Calibri" w:hAnsi="Calibri"/>
                <w:sz w:val="20"/>
              </w:rPr>
              <w:t xml:space="preserve">sadaļā „Ekonomika un finanses” </w:t>
            </w:r>
            <w:r w:rsidRPr="006E675C">
              <w:rPr>
                <w:rFonts w:ascii="Calibri" w:hAnsi="Calibri"/>
                <w:sz w:val="20"/>
              </w:rPr>
              <w:t xml:space="preserve">un Eiropas Komisijas Ekonomikas un </w:t>
            </w:r>
            <w:r>
              <w:rPr>
                <w:rFonts w:ascii="Calibri" w:hAnsi="Calibri"/>
                <w:sz w:val="20"/>
              </w:rPr>
              <w:t xml:space="preserve">Finanšu lietu ģenerāldirekcijas </w:t>
            </w:r>
            <w:r w:rsidR="0060593A">
              <w:rPr>
                <w:rFonts w:ascii="Calibri" w:hAnsi="Calibri"/>
                <w:sz w:val="20"/>
              </w:rPr>
              <w:t>mājaslapas</w:t>
            </w:r>
            <w:r w:rsidR="0060593A" w:rsidRPr="006E675C">
              <w:rPr>
                <w:rFonts w:ascii="Calibri" w:hAnsi="Calibri"/>
                <w:sz w:val="20"/>
              </w:rPr>
              <w:t xml:space="preserve"> </w:t>
            </w:r>
            <w:r w:rsidRPr="006E675C">
              <w:rPr>
                <w:rFonts w:ascii="Calibri" w:hAnsi="Calibri"/>
                <w:sz w:val="20"/>
              </w:rPr>
              <w:t>datubāzē</w:t>
            </w:r>
            <w:r>
              <w:rPr>
                <w:rFonts w:ascii="Calibri" w:hAnsi="Calibri"/>
                <w:sz w:val="20"/>
              </w:rPr>
              <w:t xml:space="preserve">. </w:t>
            </w:r>
            <w:r>
              <w:rPr>
                <w:rFonts w:ascii="Calibri" w:hAnsi="Calibri"/>
                <w:sz w:val="20"/>
              </w:rPr>
              <w:br/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23F925A6" w14:textId="77777777" w:rsidR="00EA1279" w:rsidRPr="00891B6B" w:rsidRDefault="001922CE" w:rsidP="00EA1279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9</w:t>
      </w:r>
      <w:r w:rsidR="00EA1279" w:rsidRPr="00891B6B">
        <w:rPr>
          <w:rFonts w:ascii="Calibri" w:hAnsi="Calibri" w:cs="Calibri"/>
          <w:b/>
        </w:rPr>
        <w:t xml:space="preserve">. </w:t>
      </w:r>
      <w:r w:rsidR="00DE4A39" w:rsidRPr="00891B6B">
        <w:rPr>
          <w:rFonts w:ascii="Calibri" w:hAnsi="Calibri" w:cs="Calibri"/>
          <w:b/>
        </w:rPr>
        <w:t>Kopumā u</w:t>
      </w:r>
      <w:r w:rsidR="00EA1279" w:rsidRPr="00891B6B">
        <w:rPr>
          <w:rFonts w:ascii="Calibri" w:hAnsi="Calibri" w:cs="Calibri"/>
          <w:b/>
        </w:rPr>
        <w:t>zņēmuma sai</w:t>
      </w:r>
      <w:r w:rsidR="00DE4A39" w:rsidRPr="00891B6B">
        <w:rPr>
          <w:rFonts w:ascii="Calibri" w:hAnsi="Calibri" w:cs="Calibri"/>
          <w:b/>
        </w:rPr>
        <w:t>mnieciskā darbība pašlaik</w:t>
      </w:r>
      <w:r w:rsidR="00EA1279" w:rsidRPr="00891B6B">
        <w:rPr>
          <w:rFonts w:ascii="Calibri" w:hAnsi="Calibri" w:cs="Calibri"/>
          <w:b/>
        </w:rPr>
        <w:t xml:space="preserve">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EA1279" w:rsidRPr="00891B6B" w14:paraId="237F9382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282604C8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l</w:t>
            </w:r>
            <w:r w:rsidR="00EA1279" w:rsidRPr="00891B6B">
              <w:rPr>
                <w:rFonts w:ascii="Calibri" w:hAnsi="Calibri" w:cs="Calibri"/>
                <w:sz w:val="22"/>
              </w:rPr>
              <w:t>aba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5923E54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66DF5E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EA1279" w:rsidRPr="00891B6B" w14:paraId="4C8E09A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04AADFA" w14:textId="77777777" w:rsidR="00EA1279" w:rsidRPr="00891B6B" w:rsidRDefault="00EA1279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apmierinoša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014228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753FFED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EA1279" w:rsidRPr="00891B6B" w14:paraId="598547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01439DD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</w:rPr>
              <w:t>likta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2FC74A1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A1317C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9048CCD" w14:textId="77777777" w:rsidR="00416568" w:rsidRPr="00891B6B" w:rsidRDefault="001922CE" w:rsidP="00416568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10</w:t>
      </w:r>
      <w:r w:rsidR="00416568" w:rsidRPr="00891B6B">
        <w:rPr>
          <w:rFonts w:ascii="Calibri" w:hAnsi="Calibri" w:cs="Calibri"/>
          <w:b/>
        </w:rPr>
        <w:t>. Uzņēmuma saimnieciskā darbība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416568" w:rsidRPr="00891B6B" w14:paraId="46A541B9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6E9A79B3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uzlabosies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3BB114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08051939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416568" w:rsidRPr="00891B6B" w14:paraId="2EC11C2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CD741E1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072F40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3AC9447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416568" w:rsidRPr="00891B6B" w14:paraId="509E6D7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1627630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pasliktināsies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DDBC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7AB36E61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8DA02D5" w14:textId="77777777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7777777" w:rsidR="00BB412B" w:rsidRPr="00891B6B" w:rsidRDefault="00416568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1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77777777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2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77777777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77777777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4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7777777" w:rsidR="00EA1279" w:rsidRPr="00891B6B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tblInd w:w="30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1187"/>
        <w:gridCol w:w="1223"/>
        <w:gridCol w:w="1417"/>
        <w:gridCol w:w="426"/>
      </w:tblGrid>
      <w:tr w:rsidR="00EA1279" w:rsidRPr="00891B6B" w14:paraId="623A6310" w14:textId="77777777" w:rsidTr="00756897">
        <w:trPr>
          <w:cantSplit/>
        </w:trPr>
        <w:tc>
          <w:tcPr>
            <w:tcW w:w="1559" w:type="dxa"/>
            <w:vMerge w:val="restart"/>
            <w:tcBorders>
              <w:right w:val="single" w:sz="12" w:space="0" w:color="76923C"/>
            </w:tcBorders>
            <w:vAlign w:val="center"/>
          </w:tcPr>
          <w:p w14:paraId="1A9BB7E6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2EAA38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Kopējais eksports</w:t>
            </w:r>
          </w:p>
        </w:tc>
        <w:tc>
          <w:tcPr>
            <w:tcW w:w="2640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E9176D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tai skaitā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0D892AC4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21951B2C" w14:textId="77777777" w:rsidTr="00756897">
        <w:trPr>
          <w:cantSplit/>
          <w:trHeight w:val="444"/>
        </w:trPr>
        <w:tc>
          <w:tcPr>
            <w:tcW w:w="1559" w:type="dxa"/>
            <w:vMerge/>
            <w:tcBorders>
              <w:right w:val="single" w:sz="12" w:space="0" w:color="76923C"/>
            </w:tcBorders>
            <w:vAlign w:val="center"/>
          </w:tcPr>
          <w:p w14:paraId="74F7500D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EC6EA7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01EFA01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ES valstīm</w:t>
            </w: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F69D97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NVS valstīm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AC8BA05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0E263C3" w14:textId="77777777" w:rsidTr="00756897">
        <w:trPr>
          <w:cantSplit/>
        </w:trPr>
        <w:tc>
          <w:tcPr>
            <w:tcW w:w="1559" w:type="dxa"/>
            <w:shd w:val="clear" w:color="auto" w:fill="auto"/>
            <w:vAlign w:val="center"/>
          </w:tcPr>
          <w:p w14:paraId="70403A27" w14:textId="77777777" w:rsidR="00EA1279" w:rsidRPr="00891B6B" w:rsidRDefault="00EA1279" w:rsidP="00040E62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8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B03DBD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23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0E15695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67755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426" w:type="dxa"/>
            <w:vAlign w:val="center"/>
          </w:tcPr>
          <w:p w14:paraId="0B1C89E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116DD7E3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81A26AD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1187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E4A97D5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EAFB02E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55069A78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7960CB8D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13B03431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3DFFD617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nemainīsies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AC4F3CB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C9788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C20CAD3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3111D1F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62D8FA82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9CEF844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41738F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9F07980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2971F85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4502CF2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EA1279">
      <w:pPr>
        <w:spacing w:before="120" w:after="40"/>
        <w:ind w:left="335" w:firstLine="11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77777777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E67AA6" w:rsidRPr="00891B6B">
              <w:rPr>
                <w:rFonts w:ascii="Calibri" w:hAnsi="Calibri" w:cs="Calibri"/>
                <w:b/>
                <w:szCs w:val="24"/>
                <w:lang w:eastAsia="lv-LV"/>
              </w:rPr>
              <w:t>6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77777777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E67AA6" w:rsidRPr="00891B6B">
        <w:rPr>
          <w:rFonts w:ascii="Calibri" w:hAnsi="Calibri" w:cs="Calibri"/>
          <w:b/>
          <w:szCs w:val="24"/>
          <w:lang w:eastAsia="lv-LV"/>
        </w:rPr>
        <w:t>7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75F6" w14:textId="77777777" w:rsidR="00A60E0D" w:rsidRDefault="00A60E0D">
      <w:r>
        <w:separator/>
      </w:r>
    </w:p>
  </w:endnote>
  <w:endnote w:type="continuationSeparator" w:id="0">
    <w:p w14:paraId="64670209" w14:textId="77777777" w:rsidR="00A60E0D" w:rsidRDefault="00A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8E71" w14:textId="77777777" w:rsidR="00A60E0D" w:rsidRDefault="00A60E0D">
      <w:r>
        <w:separator/>
      </w:r>
    </w:p>
  </w:footnote>
  <w:footnote w:type="continuationSeparator" w:id="0">
    <w:p w14:paraId="559AB595" w14:textId="77777777" w:rsidR="00A60E0D" w:rsidRDefault="00A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331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3049"/>
    <w:rsid w:val="00513258"/>
    <w:rsid w:val="00514017"/>
    <w:rsid w:val="00515BB6"/>
    <w:rsid w:val="00545869"/>
    <w:rsid w:val="00554673"/>
    <w:rsid w:val="00566D12"/>
    <w:rsid w:val="00586A3E"/>
    <w:rsid w:val="00593404"/>
    <w:rsid w:val="005B140F"/>
    <w:rsid w:val="005B2333"/>
    <w:rsid w:val="005B2642"/>
    <w:rsid w:val="005B532A"/>
    <w:rsid w:val="005F5D24"/>
    <w:rsid w:val="005F6DBA"/>
    <w:rsid w:val="00603E34"/>
    <w:rsid w:val="0060593A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4E01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3954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4</cp:revision>
  <cp:lastPrinted>2016-12-08T09:05:00Z</cp:lastPrinted>
  <dcterms:created xsi:type="dcterms:W3CDTF">2020-11-25T15:00:00Z</dcterms:created>
  <dcterms:modified xsi:type="dcterms:W3CDTF">2020-12-04T07:31:00Z</dcterms:modified>
</cp:coreProperties>
</file>