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D28B" w14:textId="7EAFEF89" w:rsidR="00242FE1" w:rsidRDefault="00242FE1" w:rsidP="00242FE1">
      <w:pPr>
        <w:spacing w:before="120" w:after="120"/>
        <w:rPr>
          <w:rFonts w:ascii="Arial" w:hAnsi="Arial" w:cs="Arial"/>
        </w:rPr>
      </w:pPr>
      <w:r w:rsidRPr="00242FE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CB02275" wp14:editId="03196560">
            <wp:simplePos x="0" y="0"/>
            <wp:positionH relativeFrom="margin">
              <wp:posOffset>1068036</wp:posOffset>
            </wp:positionH>
            <wp:positionV relativeFrom="paragraph">
              <wp:posOffset>200</wp:posOffset>
            </wp:positionV>
            <wp:extent cx="3613150" cy="1429888"/>
            <wp:effectExtent l="0" t="0" r="6350" b="0"/>
            <wp:wrapTight wrapText="bothSides">
              <wp:wrapPolygon edited="0">
                <wp:start x="0" y="0"/>
                <wp:lineTo x="0" y="21303"/>
                <wp:lineTo x="21524" y="21303"/>
                <wp:lineTo x="215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42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ADB9C" w14:textId="15953EEF" w:rsidR="00242FE1" w:rsidRDefault="00242FE1" w:rsidP="00242FE1">
      <w:pPr>
        <w:spacing w:before="120" w:after="120"/>
        <w:rPr>
          <w:rFonts w:ascii="Arial" w:hAnsi="Arial" w:cs="Arial"/>
        </w:rPr>
      </w:pPr>
    </w:p>
    <w:p w14:paraId="08ED6470" w14:textId="50F7817E" w:rsidR="00242FE1" w:rsidRDefault="00242FE1" w:rsidP="00242FE1">
      <w:pPr>
        <w:spacing w:before="120" w:after="120"/>
        <w:rPr>
          <w:rFonts w:ascii="Arial" w:hAnsi="Arial" w:cs="Arial"/>
        </w:rPr>
      </w:pPr>
    </w:p>
    <w:p w14:paraId="422F9DA2" w14:textId="25CF6F99" w:rsidR="00242FE1" w:rsidRDefault="00242FE1" w:rsidP="00242FE1">
      <w:pPr>
        <w:spacing w:before="120" w:after="120"/>
        <w:rPr>
          <w:rFonts w:ascii="Arial" w:hAnsi="Arial" w:cs="Arial"/>
        </w:rPr>
      </w:pPr>
    </w:p>
    <w:p w14:paraId="21F90D16" w14:textId="6A77C9ED" w:rsidR="00242FE1" w:rsidRDefault="00242FE1" w:rsidP="00242FE1">
      <w:pPr>
        <w:spacing w:before="120" w:after="120"/>
        <w:rPr>
          <w:rFonts w:ascii="Arial" w:hAnsi="Arial" w:cs="Arial"/>
        </w:rPr>
      </w:pPr>
    </w:p>
    <w:p w14:paraId="108A6723" w14:textId="29537038" w:rsidR="00242FE1" w:rsidRDefault="00242FE1" w:rsidP="00242FE1">
      <w:pPr>
        <w:spacing w:before="120" w:after="120"/>
        <w:rPr>
          <w:rFonts w:ascii="Arial" w:hAnsi="Arial" w:cs="Arial"/>
        </w:rPr>
      </w:pPr>
      <w:r w:rsidRPr="00242FE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0C6501E" wp14:editId="4C873BE6">
            <wp:simplePos x="0" y="0"/>
            <wp:positionH relativeFrom="margin">
              <wp:posOffset>1062355</wp:posOffset>
            </wp:positionH>
            <wp:positionV relativeFrom="paragraph">
              <wp:posOffset>102870</wp:posOffset>
            </wp:positionV>
            <wp:extent cx="3612515" cy="786765"/>
            <wp:effectExtent l="0" t="0" r="6985" b="0"/>
            <wp:wrapTight wrapText="bothSides">
              <wp:wrapPolygon edited="0">
                <wp:start x="0" y="0"/>
                <wp:lineTo x="0" y="20920"/>
                <wp:lineTo x="21528" y="20920"/>
                <wp:lineTo x="2152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E9531" w14:textId="3914E5C1" w:rsidR="00242FE1" w:rsidRDefault="00242FE1" w:rsidP="00242FE1">
      <w:pPr>
        <w:spacing w:before="120" w:after="120"/>
        <w:rPr>
          <w:rFonts w:ascii="Arial" w:hAnsi="Arial" w:cs="Arial"/>
        </w:rPr>
      </w:pPr>
    </w:p>
    <w:p w14:paraId="184CC14D" w14:textId="2C2A5B1D" w:rsidR="00242FE1" w:rsidRDefault="00242FE1" w:rsidP="00242FE1">
      <w:pPr>
        <w:spacing w:before="120" w:after="120"/>
        <w:rPr>
          <w:rFonts w:ascii="Arial" w:hAnsi="Arial" w:cs="Arial"/>
        </w:rPr>
      </w:pPr>
    </w:p>
    <w:p w14:paraId="7AC3AB09" w14:textId="1FF23121" w:rsidR="004E0E92" w:rsidRPr="00242FE1" w:rsidRDefault="004E0E92" w:rsidP="00242FE1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465F39" w:rsidRPr="00242FE1" w14:paraId="0B6CC468" w14:textId="77777777" w:rsidTr="004E0E92">
        <w:tc>
          <w:tcPr>
            <w:tcW w:w="4508" w:type="dxa"/>
          </w:tcPr>
          <w:p w14:paraId="0E3B72FA" w14:textId="27CE052D" w:rsidR="004E0E92" w:rsidRPr="00242FE1" w:rsidRDefault="00465F39" w:rsidP="00242FE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4E82B0" wp14:editId="22A70EC8">
                  <wp:extent cx="2707191" cy="17383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94" cy="1757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3B0D5C7" w14:textId="348ADDD0" w:rsidR="00242FE1" w:rsidRDefault="00242FE1" w:rsidP="00242FE1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>20</w:t>
            </w:r>
            <w:r w:rsidR="00E86910">
              <w:rPr>
                <w:rFonts w:ascii="Arial" w:hAnsi="Arial" w:cs="Arial"/>
              </w:rPr>
              <w:t>20</w:t>
            </w:r>
            <w:r w:rsidRPr="00242FE1">
              <w:rPr>
                <w:rFonts w:ascii="Arial" w:hAnsi="Arial" w:cs="Arial"/>
              </w:rPr>
              <w:t>. gadā Latvijā noslēdza 1</w:t>
            </w:r>
            <w:r w:rsidR="00E86910">
              <w:rPr>
                <w:rFonts w:ascii="Arial" w:hAnsi="Arial" w:cs="Arial"/>
              </w:rPr>
              <w:t>0</w:t>
            </w:r>
            <w:r w:rsidRPr="00242FE1">
              <w:rPr>
                <w:rFonts w:ascii="Arial" w:hAnsi="Arial" w:cs="Arial"/>
              </w:rPr>
              <w:t> </w:t>
            </w:r>
            <w:r w:rsidR="00E86910">
              <w:rPr>
                <w:rFonts w:ascii="Arial" w:hAnsi="Arial" w:cs="Arial"/>
              </w:rPr>
              <w:t>702</w:t>
            </w:r>
            <w:r w:rsidRPr="00242FE1">
              <w:rPr>
                <w:rFonts w:ascii="Arial" w:hAnsi="Arial" w:cs="Arial"/>
              </w:rPr>
              <w:t xml:space="preserve"> laulības, par </w:t>
            </w:r>
            <w:r w:rsidR="00E86910">
              <w:rPr>
                <w:rFonts w:ascii="Arial" w:hAnsi="Arial" w:cs="Arial"/>
              </w:rPr>
              <w:t>2159</w:t>
            </w:r>
            <w:r w:rsidRPr="00242FE1">
              <w:rPr>
                <w:rFonts w:ascii="Arial" w:hAnsi="Arial" w:cs="Arial"/>
              </w:rPr>
              <w:t xml:space="preserve"> laulībām </w:t>
            </w:r>
            <w:r w:rsidR="00E86910">
              <w:rPr>
                <w:rFonts w:ascii="Arial" w:hAnsi="Arial" w:cs="Arial"/>
              </w:rPr>
              <w:t>mazāk</w:t>
            </w:r>
            <w:r w:rsidRPr="00242FE1">
              <w:rPr>
                <w:rFonts w:ascii="Arial" w:hAnsi="Arial" w:cs="Arial"/>
              </w:rPr>
              <w:t xml:space="preserve"> nekā 201</w:t>
            </w:r>
            <w:r w:rsidR="00E86910">
              <w:rPr>
                <w:rFonts w:ascii="Arial" w:hAnsi="Arial" w:cs="Arial"/>
              </w:rPr>
              <w:t>9</w:t>
            </w:r>
            <w:r w:rsidRPr="00242FE1">
              <w:rPr>
                <w:rFonts w:ascii="Arial" w:hAnsi="Arial" w:cs="Arial"/>
              </w:rPr>
              <w:t xml:space="preserve">. gadā. </w:t>
            </w:r>
          </w:p>
          <w:p w14:paraId="4E6C4329" w14:textId="51A8E4A0" w:rsidR="005B4BEB" w:rsidRDefault="005B4BEB" w:rsidP="00242FE1">
            <w:pPr>
              <w:spacing w:before="120" w:after="120"/>
              <w:rPr>
                <w:rFonts w:ascii="Arial" w:hAnsi="Arial" w:cs="Arial"/>
              </w:rPr>
            </w:pPr>
            <w:r w:rsidRPr="00465F39">
              <w:rPr>
                <w:rFonts w:ascii="Arial" w:hAnsi="Arial" w:cs="Arial"/>
                <w:b/>
                <w:bCs/>
              </w:rPr>
              <w:t>Avots</w:t>
            </w:r>
            <w:r>
              <w:rPr>
                <w:rFonts w:ascii="Arial" w:hAnsi="Arial" w:cs="Arial"/>
              </w:rPr>
              <w:t>: CSP datubāze ILN010</w:t>
            </w:r>
          </w:p>
          <w:p w14:paraId="5757B30D" w14:textId="2282442F" w:rsidR="005B4BEB" w:rsidRDefault="00465F39" w:rsidP="005B4BE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hyperlink r:id="rId11" w:history="1">
              <w:r w:rsidR="005B4BEB" w:rsidRPr="00465F39">
                <w:rPr>
                  <w:rStyle w:val="Hyperlink"/>
                  <w:rFonts w:ascii="Arial" w:hAnsi="Arial" w:cs="Arial"/>
                </w:rPr>
                <w:t>Noslēgtās laulības</w:t>
              </w:r>
            </w:hyperlink>
          </w:p>
          <w:p w14:paraId="1B772BAF" w14:textId="74351955" w:rsidR="005B4BEB" w:rsidRPr="005B4BEB" w:rsidRDefault="00465F39" w:rsidP="005B4BE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hyperlink r:id="rId12" w:history="1">
              <w:r w:rsidRPr="00465F39">
                <w:rPr>
                  <w:rStyle w:val="Hyperlink"/>
                  <w:rFonts w:ascii="Arial" w:hAnsi="Arial" w:cs="Arial"/>
                </w:rPr>
                <w:t>Uz 1000 iedzīvotājiem</w:t>
              </w:r>
            </w:hyperlink>
          </w:p>
          <w:p w14:paraId="19B68DDB" w14:textId="77777777" w:rsidR="004E0E92" w:rsidRPr="00242FE1" w:rsidRDefault="004E0E92" w:rsidP="00242FE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5F39" w:rsidRPr="00242FE1" w14:paraId="29859B03" w14:textId="77777777" w:rsidTr="004E0E92">
        <w:tc>
          <w:tcPr>
            <w:tcW w:w="4508" w:type="dxa"/>
          </w:tcPr>
          <w:p w14:paraId="66B785F2" w14:textId="0C318559" w:rsidR="004E0E92" w:rsidRPr="00242FE1" w:rsidRDefault="00465F39" w:rsidP="00242FE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BFC7B89" wp14:editId="59315FDB">
                  <wp:extent cx="2707005" cy="140092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191" cy="143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7627478" w14:textId="77777777" w:rsidR="004E0E92" w:rsidRDefault="00242FE1" w:rsidP="00242FE1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>Visvairāk laulības noslēdza 1987. gadā, kad “Jā – vārdu” teica 25 477 pāri, savukārt vismazākais laulību skaits reģistrēts 2000. gadā (9 211 laulība).</w:t>
            </w:r>
          </w:p>
          <w:p w14:paraId="299A8FA6" w14:textId="63EC3936" w:rsidR="000E5E70" w:rsidRPr="00242FE1" w:rsidRDefault="000E5E70" w:rsidP="00242FE1">
            <w:pPr>
              <w:spacing w:before="120" w:after="120"/>
              <w:rPr>
                <w:rFonts w:ascii="Arial" w:hAnsi="Arial" w:cs="Arial"/>
              </w:rPr>
            </w:pPr>
            <w:r w:rsidRPr="000E5E70">
              <w:rPr>
                <w:rFonts w:ascii="Arial" w:hAnsi="Arial" w:cs="Arial"/>
                <w:b/>
                <w:bCs/>
              </w:rPr>
              <w:t>Avots</w:t>
            </w:r>
            <w:r>
              <w:rPr>
                <w:rFonts w:ascii="Arial" w:hAnsi="Arial" w:cs="Arial"/>
              </w:rPr>
              <w:t>:</w:t>
            </w:r>
            <w:r w:rsidR="00441341">
              <w:rPr>
                <w:rFonts w:ascii="Arial" w:hAnsi="Arial" w:cs="Arial"/>
              </w:rPr>
              <w:t xml:space="preserve"> </w:t>
            </w:r>
            <w:hyperlink r:id="rId14" w:history="1">
              <w:r w:rsidR="00441341" w:rsidRPr="00441341">
                <w:rPr>
                  <w:rStyle w:val="Hyperlink"/>
                  <w:rFonts w:ascii="Arial" w:hAnsi="Arial" w:cs="Arial"/>
                </w:rPr>
                <w:t>CSP datubāze IL</w:t>
              </w:r>
              <w:r w:rsidR="00441341" w:rsidRPr="00441341">
                <w:rPr>
                  <w:rStyle w:val="Hyperlink"/>
                  <w:rFonts w:ascii="Arial" w:hAnsi="Arial" w:cs="Arial"/>
                </w:rPr>
                <w:t>N</w:t>
              </w:r>
              <w:r w:rsidR="00441341" w:rsidRPr="00441341">
                <w:rPr>
                  <w:rStyle w:val="Hyperlink"/>
                  <w:rFonts w:ascii="Arial" w:hAnsi="Arial" w:cs="Arial"/>
                </w:rPr>
                <w:t>010</w:t>
              </w:r>
            </w:hyperlink>
          </w:p>
        </w:tc>
      </w:tr>
      <w:tr w:rsidR="00465F39" w14:paraId="1DADA750" w14:textId="77777777" w:rsidTr="000E5E70">
        <w:tc>
          <w:tcPr>
            <w:tcW w:w="4508" w:type="dxa"/>
          </w:tcPr>
          <w:p w14:paraId="2187C721" w14:textId="4FA42A83" w:rsidR="000E5E70" w:rsidRDefault="00465F39" w:rsidP="00242FE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2CD3608" wp14:editId="36CCB8B5">
                  <wp:extent cx="2684720" cy="1507253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825" cy="153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A047062" w14:textId="77777777" w:rsidR="000E5E70" w:rsidRPr="00242FE1" w:rsidRDefault="000E5E70" w:rsidP="000E5E70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 xml:space="preserve">Lai precīzāk raksturotu laulību skaitu izmanto </w:t>
            </w:r>
            <w:proofErr w:type="spellStart"/>
            <w:r w:rsidRPr="00242FE1">
              <w:rPr>
                <w:rFonts w:ascii="Arial" w:hAnsi="Arial" w:cs="Arial"/>
              </w:rPr>
              <w:t>laulātības</w:t>
            </w:r>
            <w:proofErr w:type="spellEnd"/>
            <w:r w:rsidRPr="00242FE1">
              <w:rPr>
                <w:rFonts w:ascii="Arial" w:hAnsi="Arial" w:cs="Arial"/>
              </w:rPr>
              <w:t xml:space="preserve"> vispārīgo koeficientu –noslēgto laulību skaita attiecību pret vidējo iedzīvotāju skaitu. Visbiežāk aprēķina par vienu kalendāro gadu uz 1 000 iedzīvotāju. </w:t>
            </w:r>
          </w:p>
          <w:p w14:paraId="27AF3B37" w14:textId="77777777" w:rsidR="000E5E70" w:rsidRDefault="000E5E70" w:rsidP="00242FE1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 xml:space="preserve">Viszemākais </w:t>
            </w:r>
            <w:proofErr w:type="spellStart"/>
            <w:r w:rsidRPr="00242FE1">
              <w:rPr>
                <w:rFonts w:ascii="Arial" w:hAnsi="Arial" w:cs="Arial"/>
              </w:rPr>
              <w:t>laulātības</w:t>
            </w:r>
            <w:proofErr w:type="spellEnd"/>
            <w:r w:rsidRPr="00242FE1">
              <w:rPr>
                <w:rFonts w:ascii="Arial" w:hAnsi="Arial" w:cs="Arial"/>
              </w:rPr>
              <w:t xml:space="preserve"> koeficients bija 1996., 1999. un 2000. gadā (3.9 laulības uz 1 000 iedzīvotāju), bet visaugstākais ar 12 laulībām uz 1 000 cilvēku reģistrēts 1948. gadā. </w:t>
            </w:r>
          </w:p>
          <w:p w14:paraId="70EF0C09" w14:textId="1A1CAF06" w:rsidR="000E5E70" w:rsidRDefault="000E5E70" w:rsidP="00242FE1">
            <w:pPr>
              <w:spacing w:before="120" w:after="120"/>
              <w:rPr>
                <w:rFonts w:ascii="Arial" w:hAnsi="Arial" w:cs="Arial"/>
              </w:rPr>
            </w:pPr>
            <w:r w:rsidRPr="00441341">
              <w:rPr>
                <w:rFonts w:ascii="Arial" w:hAnsi="Arial" w:cs="Arial"/>
                <w:b/>
                <w:bCs/>
              </w:rPr>
              <w:t>Avots</w:t>
            </w:r>
            <w:r>
              <w:rPr>
                <w:rFonts w:ascii="Arial" w:hAnsi="Arial" w:cs="Arial"/>
              </w:rPr>
              <w:t xml:space="preserve">: </w:t>
            </w:r>
            <w:hyperlink r:id="rId16" w:history="1">
              <w:r w:rsidRPr="00A6757A">
                <w:rPr>
                  <w:rStyle w:val="Hyperlink"/>
                  <w:rFonts w:ascii="Arial" w:hAnsi="Arial" w:cs="Arial"/>
                </w:rPr>
                <w:t>CSP datubāze</w:t>
              </w:r>
              <w:r w:rsidR="00441341" w:rsidRPr="00A6757A">
                <w:rPr>
                  <w:rStyle w:val="Hyperlink"/>
                  <w:rFonts w:ascii="Arial" w:hAnsi="Arial" w:cs="Arial"/>
                </w:rPr>
                <w:t xml:space="preserve"> ILN010</w:t>
              </w:r>
            </w:hyperlink>
          </w:p>
        </w:tc>
      </w:tr>
      <w:tr w:rsidR="00465F39" w14:paraId="0509BD58" w14:textId="77777777" w:rsidTr="000E5E70">
        <w:tc>
          <w:tcPr>
            <w:tcW w:w="4508" w:type="dxa"/>
          </w:tcPr>
          <w:p w14:paraId="60CA3A31" w14:textId="570B4A54" w:rsidR="001F7010" w:rsidRPr="00242FE1" w:rsidRDefault="00465F39" w:rsidP="00242FE1">
            <w:pPr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493647E" wp14:editId="68EF0D8C">
                  <wp:extent cx="2728480" cy="1517301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458" cy="154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2245EA4" w14:textId="77777777" w:rsidR="001F7010" w:rsidRDefault="001F7010" w:rsidP="001F7010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 xml:space="preserve">2017. gadā visvairāk gredzenus mija Rīgā (4 499 laulības), un tas bija vairāk kā 1/3 no kopējo reģistrēto laulību skaita Latvijā. Taču, vērtējot pēc vispārīgā </w:t>
            </w:r>
            <w:proofErr w:type="spellStart"/>
            <w:r w:rsidRPr="00242FE1">
              <w:rPr>
                <w:rFonts w:ascii="Arial" w:hAnsi="Arial" w:cs="Arial"/>
              </w:rPr>
              <w:t>laulātības</w:t>
            </w:r>
            <w:proofErr w:type="spellEnd"/>
            <w:r w:rsidRPr="00242FE1">
              <w:rPr>
                <w:rFonts w:ascii="Arial" w:hAnsi="Arial" w:cs="Arial"/>
              </w:rPr>
              <w:t xml:space="preserve"> koeficienta, 2017. gadā visvairāk laulību reģistrēja Pārgaujas novadā (8.7 uz 1 000 iedzīvotāju), bet vismazāk Lubānas novadā tikai trīs pāri uz 1 000 </w:t>
            </w:r>
            <w:proofErr w:type="spellStart"/>
            <w:r w:rsidRPr="00242FE1">
              <w:rPr>
                <w:rFonts w:ascii="Arial" w:hAnsi="Arial" w:cs="Arial"/>
              </w:rPr>
              <w:t>lubāniešu</w:t>
            </w:r>
            <w:proofErr w:type="spellEnd"/>
            <w:r w:rsidRPr="00242FE1">
              <w:rPr>
                <w:rFonts w:ascii="Arial" w:hAnsi="Arial" w:cs="Arial"/>
              </w:rPr>
              <w:t xml:space="preserve">. Vidējais Latvijas rādītājs pērn bija 6.8. </w:t>
            </w:r>
          </w:p>
          <w:p w14:paraId="4927558C" w14:textId="2BC3D07E" w:rsidR="001F7010" w:rsidRPr="00242FE1" w:rsidRDefault="001F7010" w:rsidP="000E5E70">
            <w:pPr>
              <w:spacing w:before="120" w:after="120"/>
              <w:rPr>
                <w:rFonts w:ascii="Arial" w:hAnsi="Arial" w:cs="Arial"/>
              </w:rPr>
            </w:pPr>
            <w:r w:rsidRPr="001F7010">
              <w:rPr>
                <w:rFonts w:ascii="Arial" w:hAnsi="Arial" w:cs="Arial"/>
                <w:b/>
                <w:bCs/>
              </w:rPr>
              <w:t>Avots</w:t>
            </w:r>
            <w:r>
              <w:rPr>
                <w:rFonts w:ascii="Arial" w:hAnsi="Arial" w:cs="Arial"/>
              </w:rPr>
              <w:t xml:space="preserve">: </w:t>
            </w:r>
            <w:hyperlink r:id="rId18" w:history="1">
              <w:r w:rsidRPr="001F7010">
                <w:rPr>
                  <w:rStyle w:val="Hyperlink"/>
                  <w:rFonts w:ascii="Arial" w:hAnsi="Arial" w:cs="Arial"/>
                </w:rPr>
                <w:t>CSP datubāze ILK020</w:t>
              </w:r>
            </w:hyperlink>
          </w:p>
        </w:tc>
      </w:tr>
    </w:tbl>
    <w:p w14:paraId="1F05C510" w14:textId="2DC8D386" w:rsidR="00A33A5C" w:rsidRDefault="00A33A5C" w:rsidP="00242FE1">
      <w:pPr>
        <w:spacing w:before="120" w:after="120"/>
        <w:rPr>
          <w:rFonts w:ascii="Arial" w:hAnsi="Arial" w:cs="Arial"/>
        </w:rPr>
      </w:pPr>
    </w:p>
    <w:p w14:paraId="4736FF90" w14:textId="3C9C435D" w:rsidR="00A33A5C" w:rsidRDefault="00A33A5C" w:rsidP="00242FE1">
      <w:pPr>
        <w:spacing w:before="120" w:after="120"/>
        <w:rPr>
          <w:rFonts w:ascii="Arial" w:hAnsi="Arial" w:cs="Arial"/>
        </w:rPr>
      </w:pPr>
      <w:r w:rsidRPr="00242FE1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CEF543C" wp14:editId="51D117C8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3593054" cy="783020"/>
            <wp:effectExtent l="0" t="0" r="7620" b="0"/>
            <wp:wrapTight wrapText="bothSides">
              <wp:wrapPolygon edited="0">
                <wp:start x="0" y="0"/>
                <wp:lineTo x="0" y="21022"/>
                <wp:lineTo x="21531" y="21022"/>
                <wp:lineTo x="21531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54" cy="78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80048" w14:textId="60A532D7" w:rsidR="00A33A5C" w:rsidRDefault="00A33A5C" w:rsidP="00242FE1">
      <w:pPr>
        <w:spacing w:before="120" w:after="120"/>
        <w:rPr>
          <w:rFonts w:ascii="Arial" w:hAnsi="Arial" w:cs="Arial"/>
        </w:rPr>
      </w:pPr>
    </w:p>
    <w:p w14:paraId="15C92A90" w14:textId="6108FBA8" w:rsidR="00A33A5C" w:rsidRDefault="00A33A5C" w:rsidP="00242FE1">
      <w:pPr>
        <w:spacing w:before="120" w:after="120"/>
        <w:rPr>
          <w:rFonts w:ascii="Arial" w:hAnsi="Arial" w:cs="Arial"/>
        </w:rPr>
      </w:pPr>
    </w:p>
    <w:p w14:paraId="30AB350C" w14:textId="42210EBA" w:rsidR="00A33A5C" w:rsidRDefault="00A33A5C" w:rsidP="00242FE1">
      <w:pPr>
        <w:spacing w:before="120" w:after="120"/>
        <w:rPr>
          <w:rFonts w:ascii="Arial" w:hAnsi="Arial" w:cs="Arial"/>
        </w:rPr>
      </w:pPr>
    </w:p>
    <w:p w14:paraId="093EC1B3" w14:textId="4799B87C" w:rsidR="00A33A5C" w:rsidRDefault="00A33A5C" w:rsidP="00242FE1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465F39" w14:paraId="3506E8E8" w14:textId="77777777" w:rsidTr="00A33A5C">
        <w:tc>
          <w:tcPr>
            <w:tcW w:w="4508" w:type="dxa"/>
          </w:tcPr>
          <w:p w14:paraId="6291E206" w14:textId="67387E28" w:rsidR="00A33A5C" w:rsidRDefault="00465F39" w:rsidP="00242FE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0D4099" wp14:editId="0457A79F">
                  <wp:extent cx="2742278" cy="2150347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701" cy="217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436AEB9" w14:textId="77777777" w:rsidR="00A33A5C" w:rsidRDefault="00E54463" w:rsidP="00E5446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2020. gadā</w:t>
            </w:r>
            <w:r w:rsidRPr="00242FE1">
              <w:rPr>
                <w:rFonts w:ascii="Arial" w:hAnsi="Arial" w:cs="Arial"/>
              </w:rPr>
              <w:t xml:space="preserve"> 5 </w:t>
            </w:r>
            <w:r>
              <w:rPr>
                <w:rFonts w:ascii="Arial" w:hAnsi="Arial" w:cs="Arial"/>
              </w:rPr>
              <w:t>206</w:t>
            </w:r>
            <w:r w:rsidRPr="00242FE1">
              <w:rPr>
                <w:rFonts w:ascii="Arial" w:hAnsi="Arial" w:cs="Arial"/>
              </w:rPr>
              <w:t xml:space="preserve"> pāri nolēma oficiāli izšķirt savu laulību, un, salīdzinot ar 201</w:t>
            </w:r>
            <w:r>
              <w:rPr>
                <w:rFonts w:ascii="Arial" w:hAnsi="Arial" w:cs="Arial"/>
              </w:rPr>
              <w:t>9</w:t>
            </w:r>
            <w:r w:rsidRPr="00242FE1">
              <w:rPr>
                <w:rFonts w:ascii="Arial" w:hAnsi="Arial" w:cs="Arial"/>
              </w:rPr>
              <w:t xml:space="preserve">. gadu, šķirto laulību skaits samazinājās par </w:t>
            </w:r>
            <w:r>
              <w:rPr>
                <w:rFonts w:ascii="Arial" w:hAnsi="Arial" w:cs="Arial"/>
              </w:rPr>
              <w:t>765</w:t>
            </w:r>
            <w:r w:rsidRPr="00242FE1">
              <w:rPr>
                <w:rFonts w:ascii="Arial" w:hAnsi="Arial" w:cs="Arial"/>
              </w:rPr>
              <w:t xml:space="preserve"> laulībām.</w:t>
            </w:r>
          </w:p>
          <w:p w14:paraId="7FE101E4" w14:textId="77777777" w:rsidR="005B4BEB" w:rsidRDefault="005B4BEB" w:rsidP="00E54463">
            <w:pPr>
              <w:spacing w:before="120" w:after="120"/>
              <w:rPr>
                <w:rFonts w:ascii="Arial" w:hAnsi="Arial" w:cs="Arial"/>
              </w:rPr>
            </w:pPr>
            <w:r w:rsidRPr="005B4BEB">
              <w:rPr>
                <w:rFonts w:ascii="Arial" w:hAnsi="Arial" w:cs="Arial"/>
                <w:b/>
                <w:bCs/>
              </w:rPr>
              <w:t>Avots</w:t>
            </w:r>
            <w:r>
              <w:rPr>
                <w:rFonts w:ascii="Arial" w:hAnsi="Arial" w:cs="Arial"/>
              </w:rPr>
              <w:t>: CSB datubāze ILN010</w:t>
            </w:r>
          </w:p>
          <w:p w14:paraId="5DCE5A68" w14:textId="013E2CF2" w:rsidR="005B4BEB" w:rsidRDefault="005B4BEB" w:rsidP="005B4B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hyperlink r:id="rId21" w:history="1">
              <w:r w:rsidRPr="005B4BEB">
                <w:rPr>
                  <w:rStyle w:val="Hyperlink"/>
                  <w:rFonts w:ascii="Arial" w:hAnsi="Arial" w:cs="Arial"/>
                </w:rPr>
                <w:t>Šķirtās laulības</w:t>
              </w:r>
            </w:hyperlink>
          </w:p>
          <w:p w14:paraId="5C1F8AEC" w14:textId="358CC74F" w:rsidR="005B4BEB" w:rsidRDefault="005B4BEB" w:rsidP="005B4B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hyperlink r:id="rId22" w:history="1">
              <w:r w:rsidRPr="005B4BEB">
                <w:rPr>
                  <w:rStyle w:val="Hyperlink"/>
                  <w:rFonts w:ascii="Arial" w:hAnsi="Arial" w:cs="Arial"/>
                </w:rPr>
                <w:t>Uz 1000 iedzīvotājiem</w:t>
              </w:r>
            </w:hyperlink>
          </w:p>
          <w:p w14:paraId="1198FBF7" w14:textId="1233ADA3" w:rsidR="005B4BEB" w:rsidRPr="005B4BEB" w:rsidRDefault="005B4BEB" w:rsidP="005B4B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hyperlink r:id="rId23" w:history="1">
              <w:r w:rsidRPr="005B4BEB">
                <w:rPr>
                  <w:rStyle w:val="Hyperlink"/>
                  <w:rFonts w:ascii="Arial" w:hAnsi="Arial" w:cs="Arial"/>
                </w:rPr>
                <w:t>Uz 1000 noslēgtām laulībām</w:t>
              </w:r>
            </w:hyperlink>
          </w:p>
        </w:tc>
      </w:tr>
      <w:tr w:rsidR="00465F39" w14:paraId="26A7286E" w14:textId="77777777" w:rsidTr="00A33A5C">
        <w:tc>
          <w:tcPr>
            <w:tcW w:w="4508" w:type="dxa"/>
          </w:tcPr>
          <w:p w14:paraId="5BFBE4B2" w14:textId="3D822F7B" w:rsidR="00A33A5C" w:rsidRPr="00242FE1" w:rsidRDefault="00465F39" w:rsidP="00242FE1">
            <w:pPr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65836BE" wp14:editId="2119792B">
                  <wp:extent cx="2735137" cy="1386672"/>
                  <wp:effectExtent l="0" t="0" r="825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170" cy="141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3EC3CB1" w14:textId="4D078EB2" w:rsidR="00A33A5C" w:rsidRDefault="00E54463" w:rsidP="00A33A5C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 xml:space="preserve">Visvairāk šķirto laulības tika reģistrētas 1992. gadā – 14 553, bet vismazāk 1945. gadā – 225 laulības. </w:t>
            </w:r>
          </w:p>
          <w:p w14:paraId="69817660" w14:textId="0FA4DD9F" w:rsidR="00E54463" w:rsidRPr="00242FE1" w:rsidRDefault="00E54463" w:rsidP="00A33A5C">
            <w:pPr>
              <w:spacing w:before="120" w:after="120"/>
              <w:rPr>
                <w:rFonts w:ascii="Arial" w:hAnsi="Arial" w:cs="Arial"/>
              </w:rPr>
            </w:pPr>
            <w:r w:rsidRPr="00E54463">
              <w:rPr>
                <w:rFonts w:ascii="Arial" w:hAnsi="Arial" w:cs="Arial"/>
                <w:b/>
                <w:bCs/>
              </w:rPr>
              <w:t>Avots:</w:t>
            </w:r>
            <w:r>
              <w:rPr>
                <w:rFonts w:ascii="Arial" w:hAnsi="Arial" w:cs="Arial"/>
              </w:rPr>
              <w:t xml:space="preserve"> </w:t>
            </w:r>
            <w:hyperlink r:id="rId25" w:history="1">
              <w:r w:rsidRPr="00E54463">
                <w:rPr>
                  <w:rStyle w:val="Hyperlink"/>
                  <w:rFonts w:ascii="Arial" w:hAnsi="Arial" w:cs="Arial"/>
                </w:rPr>
                <w:t>CSP datubāze ILN010</w:t>
              </w:r>
            </w:hyperlink>
          </w:p>
        </w:tc>
      </w:tr>
      <w:tr w:rsidR="00465F39" w14:paraId="5A80F0E5" w14:textId="77777777" w:rsidTr="00A33A5C">
        <w:tc>
          <w:tcPr>
            <w:tcW w:w="4508" w:type="dxa"/>
          </w:tcPr>
          <w:p w14:paraId="4869B5B5" w14:textId="780A8929" w:rsidR="00E54463" w:rsidRPr="00242FE1" w:rsidRDefault="00E54463" w:rsidP="00242FE1">
            <w:pPr>
              <w:spacing w:before="120" w:after="120"/>
              <w:rPr>
                <w:rFonts w:ascii="Arial" w:hAnsi="Arial" w:cs="Arial"/>
                <w:noProof/>
              </w:rPr>
            </w:pPr>
            <w:r w:rsidRPr="00242FE1">
              <w:rPr>
                <w:rFonts w:ascii="Arial" w:hAnsi="Arial" w:cs="Arial"/>
                <w:noProof/>
              </w:rPr>
              <w:drawing>
                <wp:inline distT="0" distB="0" distL="0" distR="0" wp14:anchorId="473CEBF8" wp14:editId="67101728">
                  <wp:extent cx="2721899" cy="1118795"/>
                  <wp:effectExtent l="0" t="0" r="254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009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266" cy="114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6D2BCBC" w14:textId="77777777" w:rsidR="00E54463" w:rsidRPr="00242FE1" w:rsidRDefault="00E54463" w:rsidP="00E54463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 xml:space="preserve">Laulību šķiršanas vispārīgais koeficients raksturo šķirto laulību attiecību pret vidējo iedzīvotāju skaitu, visbiežāk uz 1 000 iedzīvotāju viena kalendārā gada laikā. Viszemākais rādītājs ir 1946. gadā, kad uz 1 000 iedzīvotāju bija izšķirtas 0.3 laulības. Savukārt visaugstākais rādītājs bija 1992. gadā – nepilnas sešas laulības. </w:t>
            </w:r>
          </w:p>
          <w:p w14:paraId="1A6CC9A8" w14:textId="73E06773" w:rsidR="00E54463" w:rsidRPr="00242FE1" w:rsidRDefault="009F46C1" w:rsidP="009F46C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lv-LV"/>
              </w:rPr>
              <w:lastRenderedPageBreak/>
              <w:t>Avots</w:t>
            </w:r>
            <w:r w:rsidR="00E54463" w:rsidRPr="00242FE1">
              <w:rPr>
                <w:rFonts w:ascii="Arial" w:eastAsia="Times New Roman" w:hAnsi="Arial" w:cs="Arial"/>
                <w:b/>
                <w:color w:val="000000"/>
                <w:lang w:eastAsia="lv-LV"/>
              </w:rPr>
              <w:t>:</w:t>
            </w:r>
            <w:r w:rsidR="00E54463" w:rsidRPr="00242FE1"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  <w:hyperlink r:id="rId27" w:history="1">
              <w:r w:rsidR="00E54463" w:rsidRPr="009F46C1">
                <w:rPr>
                  <w:rStyle w:val="Hyperlink"/>
                  <w:rFonts w:ascii="Arial" w:eastAsia="Times New Roman" w:hAnsi="Arial" w:cs="Arial"/>
                  <w:lang w:eastAsia="lv-LV"/>
                </w:rPr>
                <w:t>CSP datubāze</w:t>
              </w:r>
              <w:r w:rsidRPr="009F46C1">
                <w:rPr>
                  <w:rStyle w:val="Hyperlink"/>
                  <w:rFonts w:ascii="Arial" w:eastAsia="Times New Roman" w:hAnsi="Arial" w:cs="Arial"/>
                  <w:lang w:eastAsia="lv-LV"/>
                </w:rPr>
                <w:t xml:space="preserve"> ILN010</w:t>
              </w:r>
              <w:r w:rsidR="00E54463" w:rsidRPr="009F46C1">
                <w:rPr>
                  <w:rStyle w:val="Hyperlink"/>
                  <w:rFonts w:ascii="Arial" w:eastAsia="Times New Roman" w:hAnsi="Arial" w:cs="Arial"/>
                  <w:lang w:eastAsia="lv-LV"/>
                </w:rPr>
                <w:t>.</w:t>
              </w:r>
            </w:hyperlink>
            <w:r w:rsidR="00E54463" w:rsidRPr="00242FE1">
              <w:rPr>
                <w:rFonts w:ascii="Arial" w:eastAsia="Times New Roman" w:hAnsi="Arial" w:cs="Arial"/>
                <w:color w:val="000000"/>
                <w:lang w:eastAsia="lv-LV"/>
              </w:rPr>
              <w:t xml:space="preserve"> </w:t>
            </w:r>
          </w:p>
        </w:tc>
      </w:tr>
      <w:tr w:rsidR="00465F39" w14:paraId="271EF3E1" w14:textId="77777777" w:rsidTr="00A33A5C">
        <w:tc>
          <w:tcPr>
            <w:tcW w:w="4508" w:type="dxa"/>
          </w:tcPr>
          <w:p w14:paraId="02013194" w14:textId="06253832" w:rsidR="00E54463" w:rsidRPr="00242FE1" w:rsidRDefault="00465F39" w:rsidP="00242FE1">
            <w:pPr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237A91C" wp14:editId="41D553CB">
                  <wp:extent cx="2730375" cy="133643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968" cy="137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89158AC" w14:textId="77777777" w:rsidR="00E54463" w:rsidRDefault="00E54463" w:rsidP="00A33A5C">
            <w:pPr>
              <w:spacing w:before="120" w:after="120"/>
              <w:rPr>
                <w:rFonts w:ascii="Arial" w:hAnsi="Arial" w:cs="Arial"/>
              </w:rPr>
            </w:pPr>
            <w:r w:rsidRPr="00242FE1">
              <w:rPr>
                <w:rFonts w:ascii="Arial" w:hAnsi="Arial" w:cs="Arial"/>
              </w:rPr>
              <w:t>Pērn visvairāk šķīra laulības, kas ilga no pieciem līdz deviņiem gadiem (2</w:t>
            </w:r>
            <w:r w:rsidR="005B4BEB">
              <w:rPr>
                <w:rFonts w:ascii="Arial" w:hAnsi="Arial" w:cs="Arial"/>
              </w:rPr>
              <w:t>4,7</w:t>
            </w:r>
            <w:r w:rsidRPr="00242FE1">
              <w:rPr>
                <w:rFonts w:ascii="Arial" w:hAnsi="Arial" w:cs="Arial"/>
              </w:rPr>
              <w:t>% no šķirtajām laulībām), bet vismazāk laulības, kurās laulātie kopā dzīvojuši vairāk par 35 gadiem (5</w:t>
            </w:r>
            <w:r w:rsidR="005B4BEB">
              <w:rPr>
                <w:rFonts w:ascii="Arial" w:hAnsi="Arial" w:cs="Arial"/>
              </w:rPr>
              <w:t>,7</w:t>
            </w:r>
            <w:r w:rsidRPr="00242FE1">
              <w:rPr>
                <w:rFonts w:ascii="Arial" w:hAnsi="Arial" w:cs="Arial"/>
              </w:rPr>
              <w:t> % no šķirtajām laulībām).</w:t>
            </w:r>
          </w:p>
          <w:p w14:paraId="02D7AD45" w14:textId="14724A4A" w:rsidR="005B4BEB" w:rsidRPr="00242FE1" w:rsidRDefault="005B4BEB" w:rsidP="00A33A5C">
            <w:pPr>
              <w:spacing w:before="120" w:after="120"/>
              <w:rPr>
                <w:rFonts w:ascii="Arial" w:hAnsi="Arial" w:cs="Arial"/>
              </w:rPr>
            </w:pPr>
            <w:r w:rsidRPr="005B4BEB">
              <w:rPr>
                <w:rFonts w:ascii="Arial" w:hAnsi="Arial" w:cs="Arial"/>
                <w:b/>
                <w:bCs/>
              </w:rPr>
              <w:t>Avots</w:t>
            </w:r>
            <w:r>
              <w:rPr>
                <w:rFonts w:ascii="Arial" w:hAnsi="Arial" w:cs="Arial"/>
              </w:rPr>
              <w:t xml:space="preserve">: </w:t>
            </w:r>
            <w:hyperlink r:id="rId29" w:history="1">
              <w:r w:rsidRPr="005B4BEB">
                <w:rPr>
                  <w:rStyle w:val="Hyperlink"/>
                  <w:rFonts w:ascii="Arial" w:hAnsi="Arial" w:cs="Arial"/>
                </w:rPr>
                <w:t>CSB datubāze ILN070</w:t>
              </w:r>
            </w:hyperlink>
          </w:p>
        </w:tc>
      </w:tr>
    </w:tbl>
    <w:p w14:paraId="3264775D" w14:textId="77777777" w:rsidR="00465F39" w:rsidRDefault="005B4BEB" w:rsidP="00242FE1">
      <w:pPr>
        <w:spacing w:before="120" w:after="120"/>
      </w:pPr>
      <w:r>
        <w:fldChar w:fldCharType="begin"/>
      </w:r>
      <w:r>
        <w:instrText xml:space="preserve"> LINK Excel.Sheet.12 "C:\\Users\\iurbane\\Desktop\\Skolēnu stūrītis\\Iedzīvotāji\\Laulības\\Laulibas.xlsx" "Šķ.laul.ilgums ILN070!R15C1:R17C10" \a \f 4 \h </w:instrText>
      </w:r>
      <w:r w:rsidR="00465F39">
        <w:fldChar w:fldCharType="separate"/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071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465F39" w:rsidRPr="00465F39" w14:paraId="29D1B31A" w14:textId="77777777" w:rsidTr="00465F39">
        <w:trPr>
          <w:divId w:val="1506477954"/>
          <w:trHeight w:val="5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bottom"/>
            <w:hideMark/>
          </w:tcPr>
          <w:p w14:paraId="18815EB8" w14:textId="0338BAD7" w:rsidR="00465F39" w:rsidRPr="00465F39" w:rsidRDefault="00465F39" w:rsidP="00465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61B6F51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1–2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58A5249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3–4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683AEE2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5–9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4D8F14F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10–14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AE6267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15–19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A01E940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20–24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65E224E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25–29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456CCF3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30–34 gadi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FF9"/>
            <w:vAlign w:val="center"/>
            <w:hideMark/>
          </w:tcPr>
          <w:p w14:paraId="01014C1D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35 gadi un vairāk</w:t>
            </w:r>
          </w:p>
        </w:tc>
      </w:tr>
      <w:tr w:rsidR="00465F39" w:rsidRPr="00465F39" w14:paraId="18C49B6A" w14:textId="77777777" w:rsidTr="00465F39">
        <w:trPr>
          <w:divId w:val="1506477954"/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bottom"/>
            <w:hideMark/>
          </w:tcPr>
          <w:p w14:paraId="6CD0B99F" w14:textId="77777777" w:rsidR="00465F39" w:rsidRPr="00465F39" w:rsidRDefault="00465F39" w:rsidP="00465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E6DF18D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499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AD875ED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671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D30FEC8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1289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BAB17E5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910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C092D8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547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FCE3C76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360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5F26C76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310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037AC6E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295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2DECF53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298</w:t>
            </w:r>
          </w:p>
        </w:tc>
      </w:tr>
      <w:tr w:rsidR="00465F39" w:rsidRPr="00465F39" w14:paraId="568C6EDF" w14:textId="77777777" w:rsidTr="00465F39">
        <w:trPr>
          <w:divId w:val="1506477954"/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FF9"/>
            <w:vAlign w:val="bottom"/>
            <w:hideMark/>
          </w:tcPr>
          <w:p w14:paraId="498AF970" w14:textId="77777777" w:rsidR="00465F39" w:rsidRPr="00465F39" w:rsidRDefault="00465F39" w:rsidP="00465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% no šķirtajām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39025E9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9.59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C0B4EE2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12.89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8DE1C07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24.76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BE60FFC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17.48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4000F6A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10.51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15C1952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6.92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5442107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5.95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1B3D2E7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5.67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AAE94BA" w14:textId="77777777" w:rsidR="00465F39" w:rsidRPr="00465F39" w:rsidRDefault="00465F39" w:rsidP="00465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65F39">
              <w:rPr>
                <w:rFonts w:ascii="Calibri" w:eastAsia="Times New Roman" w:hAnsi="Calibri" w:cs="Calibri"/>
                <w:color w:val="000000"/>
                <w:lang w:eastAsia="lv-LV"/>
              </w:rPr>
              <w:t>5.72</w:t>
            </w:r>
          </w:p>
        </w:tc>
      </w:tr>
    </w:tbl>
    <w:p w14:paraId="3D5F9FFF" w14:textId="74C34655" w:rsidR="00823330" w:rsidRPr="00242FE1" w:rsidRDefault="005B4BEB" w:rsidP="00242FE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823330" w:rsidRPr="00242FE1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D43DE" w14:textId="77777777" w:rsidR="0034292F" w:rsidRDefault="0034292F" w:rsidP="00D606E9">
      <w:pPr>
        <w:spacing w:after="0" w:line="240" w:lineRule="auto"/>
      </w:pPr>
      <w:r>
        <w:separator/>
      </w:r>
    </w:p>
  </w:endnote>
  <w:endnote w:type="continuationSeparator" w:id="0">
    <w:p w14:paraId="412D7DEF" w14:textId="77777777" w:rsidR="0034292F" w:rsidRDefault="0034292F" w:rsidP="00D6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C1BD" w14:textId="77777777" w:rsidR="00D606E9" w:rsidRDefault="007F700A">
    <w:pPr>
      <w:pStyle w:val="Footer"/>
    </w:pPr>
    <w:r>
      <w:rPr>
        <w:rStyle w:val="Hyperlink"/>
      </w:rPr>
      <w:t>www.</w:t>
    </w:r>
    <w:r w:rsidR="00D606E9" w:rsidRPr="007F700A">
      <w:rPr>
        <w:rStyle w:val="Hyperlink"/>
      </w:rPr>
      <w:t>csb.gov.lv/skoleniem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CD565" w14:textId="77777777" w:rsidR="0034292F" w:rsidRDefault="0034292F" w:rsidP="00D606E9">
      <w:pPr>
        <w:spacing w:after="0" w:line="240" w:lineRule="auto"/>
      </w:pPr>
      <w:r>
        <w:separator/>
      </w:r>
    </w:p>
  </w:footnote>
  <w:footnote w:type="continuationSeparator" w:id="0">
    <w:p w14:paraId="0FD0D7C2" w14:textId="77777777" w:rsidR="0034292F" w:rsidRDefault="0034292F" w:rsidP="00D60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95386"/>
    <w:multiLevelType w:val="hybridMultilevel"/>
    <w:tmpl w:val="F0AA34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0D3A"/>
    <w:multiLevelType w:val="hybridMultilevel"/>
    <w:tmpl w:val="B4362D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F2"/>
    <w:rsid w:val="000B6AAB"/>
    <w:rsid w:val="000C361B"/>
    <w:rsid w:val="000E5E70"/>
    <w:rsid w:val="00140BF5"/>
    <w:rsid w:val="00197272"/>
    <w:rsid w:val="001F555F"/>
    <w:rsid w:val="001F7010"/>
    <w:rsid w:val="00207D80"/>
    <w:rsid w:val="00235A78"/>
    <w:rsid w:val="00242FE1"/>
    <w:rsid w:val="002B7F7A"/>
    <w:rsid w:val="002E435A"/>
    <w:rsid w:val="0034292F"/>
    <w:rsid w:val="003B435A"/>
    <w:rsid w:val="003D29C4"/>
    <w:rsid w:val="003D62B1"/>
    <w:rsid w:val="0040616C"/>
    <w:rsid w:val="00441341"/>
    <w:rsid w:val="00462AA5"/>
    <w:rsid w:val="00465F39"/>
    <w:rsid w:val="004E0E92"/>
    <w:rsid w:val="0050780F"/>
    <w:rsid w:val="0053027D"/>
    <w:rsid w:val="005B4BEB"/>
    <w:rsid w:val="006865AC"/>
    <w:rsid w:val="00690E17"/>
    <w:rsid w:val="006B5E1A"/>
    <w:rsid w:val="006C1391"/>
    <w:rsid w:val="006E58F4"/>
    <w:rsid w:val="006E7AD4"/>
    <w:rsid w:val="00794454"/>
    <w:rsid w:val="007B1DB7"/>
    <w:rsid w:val="007F700A"/>
    <w:rsid w:val="00823330"/>
    <w:rsid w:val="00823FEE"/>
    <w:rsid w:val="00853C3E"/>
    <w:rsid w:val="008B3241"/>
    <w:rsid w:val="008C0C85"/>
    <w:rsid w:val="00923858"/>
    <w:rsid w:val="009B22F3"/>
    <w:rsid w:val="009E26F5"/>
    <w:rsid w:val="009F46C1"/>
    <w:rsid w:val="00A03935"/>
    <w:rsid w:val="00A31C65"/>
    <w:rsid w:val="00A33A5C"/>
    <w:rsid w:val="00A40243"/>
    <w:rsid w:val="00A44FB3"/>
    <w:rsid w:val="00A513AD"/>
    <w:rsid w:val="00A65E36"/>
    <w:rsid w:val="00A6757A"/>
    <w:rsid w:val="00AB3941"/>
    <w:rsid w:val="00AF24C5"/>
    <w:rsid w:val="00B87E63"/>
    <w:rsid w:val="00BB2AB1"/>
    <w:rsid w:val="00C0651B"/>
    <w:rsid w:val="00C300F0"/>
    <w:rsid w:val="00C37336"/>
    <w:rsid w:val="00CD1439"/>
    <w:rsid w:val="00CE61BD"/>
    <w:rsid w:val="00CE7EA7"/>
    <w:rsid w:val="00D22B82"/>
    <w:rsid w:val="00D606E9"/>
    <w:rsid w:val="00DA468B"/>
    <w:rsid w:val="00E54463"/>
    <w:rsid w:val="00E808F2"/>
    <w:rsid w:val="00E86910"/>
    <w:rsid w:val="00EA2336"/>
    <w:rsid w:val="00EB0F59"/>
    <w:rsid w:val="00EB3910"/>
    <w:rsid w:val="00F138F0"/>
    <w:rsid w:val="00F370B7"/>
    <w:rsid w:val="00F64943"/>
    <w:rsid w:val="00F7139C"/>
    <w:rsid w:val="00FD4CE5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8EE7A"/>
  <w15:chartTrackingRefBased/>
  <w15:docId w15:val="{1655A714-BD10-4B3F-9D13-34B3822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22B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238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0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E9"/>
  </w:style>
  <w:style w:type="paragraph" w:styleId="Footer">
    <w:name w:val="footer"/>
    <w:basedOn w:val="Normal"/>
    <w:link w:val="FooterChar"/>
    <w:uiPriority w:val="99"/>
    <w:unhideWhenUsed/>
    <w:rsid w:val="00D60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6E9"/>
  </w:style>
  <w:style w:type="character" w:styleId="UnresolvedMention">
    <w:name w:val="Unresolved Mention"/>
    <w:basedOn w:val="DefaultParagraphFont"/>
    <w:uiPriority w:val="99"/>
    <w:semiHidden/>
    <w:unhideWhenUsed/>
    <w:rsid w:val="00D606E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3D62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6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69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data.stat.gov.lv:443/sq/6831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data.stat.gov.lv:443/sq/68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ta.stat.gov.lv:443/sq/6854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data.stat.gov.lv:443/sq/68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stat.gov.lv:443/sq/6830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data.stat.gov.lv:443/sq/68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stat.gov.lv:443/sq/6853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data.stat.gov.lv:443/sq/6850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ata.stat.gov.lv:443/sq/6794" TargetMode="External"/><Relationship Id="rId22" Type="http://schemas.openxmlformats.org/officeDocument/2006/relationships/hyperlink" Target="https://data.stat.gov.lv:443/sq/6851" TargetMode="External"/><Relationship Id="rId27" Type="http://schemas.openxmlformats.org/officeDocument/2006/relationships/hyperlink" Target="https://data.stat.gov.lv:443/sq/684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E150-ECCB-489E-83C5-E065212F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Reinfelde</dc:creator>
  <cp:keywords/>
  <dc:description/>
  <cp:lastModifiedBy>Ieva Urbane</cp:lastModifiedBy>
  <cp:revision>6</cp:revision>
  <dcterms:created xsi:type="dcterms:W3CDTF">2018-10-04T11:45:00Z</dcterms:created>
  <dcterms:modified xsi:type="dcterms:W3CDTF">2021-08-02T13:32:00Z</dcterms:modified>
</cp:coreProperties>
</file>