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B78C" w14:textId="09939FC5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  <w:r w:rsidRPr="005D0A3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E343329" wp14:editId="0154091D">
            <wp:simplePos x="0" y="0"/>
            <wp:positionH relativeFrom="column">
              <wp:posOffset>1436370</wp:posOffset>
            </wp:positionH>
            <wp:positionV relativeFrom="paragraph">
              <wp:posOffset>8255</wp:posOffset>
            </wp:positionV>
            <wp:extent cx="3175000" cy="2047240"/>
            <wp:effectExtent l="0" t="0" r="6350" b="0"/>
            <wp:wrapTight wrapText="bothSides">
              <wp:wrapPolygon edited="0">
                <wp:start x="0" y="0"/>
                <wp:lineTo x="0" y="21305"/>
                <wp:lineTo x="21514" y="21305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DFC16" w14:textId="70D1A400" w:rsidR="00190D15" w:rsidRDefault="00190D15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358D91A8" w14:textId="12B9839E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71FAEECE" w14:textId="42A84DB2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4DB97F0E" w14:textId="604C0A4F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60346AD0" w14:textId="55F29FE7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57ED41CD" w14:textId="440229FE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2211CAEB" w14:textId="1FA26474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p w14:paraId="343608AF" w14:textId="77777777" w:rsidR="00F520D9" w:rsidRDefault="00F520D9" w:rsidP="00AB1C7E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4865"/>
      </w:tblGrid>
      <w:tr w:rsidR="005D0676" w14:paraId="4FE3CDC3" w14:textId="77777777" w:rsidTr="00B30F3B">
        <w:tc>
          <w:tcPr>
            <w:tcW w:w="5054" w:type="dxa"/>
          </w:tcPr>
          <w:p w14:paraId="1CCDA478" w14:textId="1A184997" w:rsidR="00C45CB7" w:rsidRDefault="00C45CB7" w:rsidP="00AB1C7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0CBF894" wp14:editId="32DB8C6E">
                  <wp:extent cx="3030513" cy="1253837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372" cy="127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</w:tcPr>
          <w:p w14:paraId="635A4C6E" w14:textId="77777777" w:rsidR="00C45CB7" w:rsidRPr="005D0A37" w:rsidRDefault="00C45CB7" w:rsidP="00EC5B88">
            <w:pPr>
              <w:spacing w:before="120" w:after="120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sz w:val="22"/>
                <w:szCs w:val="22"/>
              </w:rPr>
              <w:t>Iedzīvotāju blīvums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ir skaitlisks lielums, kas parāda kādai noteiktai teritorijai piederīgo iedzīvotāju skaita attiecību pret šīs teritorijas platību. </w:t>
            </w:r>
          </w:p>
          <w:p w14:paraId="182B4ADD" w14:textId="333EAB6F" w:rsidR="00C45CB7" w:rsidRPr="00C45CB7" w:rsidRDefault="00C45CB7" w:rsidP="00EC5B88">
            <w:pPr>
              <w:spacing w:before="120" w:after="120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Parasti iedzīvotāju blīvumu izsaka kā cilvēku skaitu uz 1 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un to aprēķina valstij vai citai administratīvai teritorijai.</w:t>
            </w:r>
          </w:p>
        </w:tc>
      </w:tr>
      <w:tr w:rsidR="005D0676" w14:paraId="1039CCC6" w14:textId="77777777" w:rsidTr="00B30F3B">
        <w:tc>
          <w:tcPr>
            <w:tcW w:w="5054" w:type="dxa"/>
          </w:tcPr>
          <w:p w14:paraId="715984A2" w14:textId="2A65CA1A" w:rsidR="00C45CB7" w:rsidRDefault="005D0676" w:rsidP="00AB1C7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729AA53" wp14:editId="7A2F1E1D">
                  <wp:extent cx="3052368" cy="1447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009" cy="145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</w:tcPr>
          <w:p w14:paraId="1242300B" w14:textId="4370A870" w:rsidR="00C45CB7" w:rsidRPr="003C4486" w:rsidRDefault="003C4486" w:rsidP="00EC5B8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C4486">
              <w:rPr>
                <w:rFonts w:ascii="Arial" w:hAnsi="Arial" w:cs="Arial"/>
                <w:bCs/>
                <w:sz w:val="22"/>
                <w:szCs w:val="22"/>
              </w:rPr>
              <w:t xml:space="preserve">Visbrīvāk apdzīvotās valstis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Eiropas Savienībā 20</w:t>
            </w:r>
            <w:r w:rsidR="003F445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>
              <w:rPr>
                <w:rFonts w:ascii="Arial" w:hAnsi="Arial" w:cs="Arial"/>
                <w:bCs/>
                <w:sz w:val="22"/>
                <w:szCs w:val="22"/>
              </w:rPr>
              <w:t>.gadā ir Malta, Nīderlande un Beļģija.</w:t>
            </w:r>
          </w:p>
        </w:tc>
      </w:tr>
      <w:tr w:rsidR="005D0676" w14:paraId="188D7BE3" w14:textId="77777777" w:rsidTr="00B30F3B">
        <w:tc>
          <w:tcPr>
            <w:tcW w:w="5054" w:type="dxa"/>
          </w:tcPr>
          <w:p w14:paraId="147172F1" w14:textId="2C88F21B" w:rsidR="00C45CB7" w:rsidRDefault="005D0676" w:rsidP="00AB1C7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BD54E08" wp14:editId="44ED471B">
                  <wp:extent cx="3072450" cy="14573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15" cy="14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</w:tcPr>
          <w:p w14:paraId="5741A6B2" w14:textId="60A4B303" w:rsidR="003C4486" w:rsidRDefault="003C4486" w:rsidP="00EC5B8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 xml:space="preserve">Latvijas iedzīvotāju blīvums ir </w:t>
            </w:r>
            <w:r>
              <w:rPr>
                <w:rFonts w:ascii="Arial" w:hAnsi="Arial" w:cs="Arial"/>
                <w:sz w:val="22"/>
                <w:szCs w:val="22"/>
              </w:rPr>
              <w:t xml:space="preserve">trešais </w:t>
            </w:r>
            <w:r w:rsidRPr="005D0A37">
              <w:rPr>
                <w:rFonts w:ascii="Arial" w:hAnsi="Arial" w:cs="Arial"/>
                <w:sz w:val="22"/>
                <w:szCs w:val="22"/>
              </w:rPr>
              <w:t>mazākais Eiropas Savienībā – valsts vidējais rādītājs 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D0A3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cilvēks uz vienu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534511" w14:textId="15040BB4" w:rsidR="00C45CB7" w:rsidRDefault="00C45CB7" w:rsidP="00EC5B8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Avots: </w:t>
            </w:r>
            <w:hyperlink r:id="rId12" w:history="1">
              <w:proofErr w:type="spellStart"/>
              <w:r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E</w:t>
              </w:r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urostat</w:t>
              </w:r>
              <w:proofErr w:type="spellEnd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datubāze (</w:t>
              </w:r>
              <w:proofErr w:type="spellStart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Popolation</w:t>
              </w:r>
              <w:proofErr w:type="spellEnd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proofErr w:type="spellStart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density</w:t>
              </w:r>
              <w:proofErr w:type="spellEnd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proofErr w:type="spellStart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ny</w:t>
              </w:r>
              <w:proofErr w:type="spellEnd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NUTS 3 </w:t>
              </w:r>
              <w:proofErr w:type="spellStart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region</w:t>
              </w:r>
              <w:proofErr w:type="spellEnd"/>
              <w:r w:rsidR="00867089" w:rsidRPr="008670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)</w:t>
              </w:r>
            </w:hyperlink>
          </w:p>
        </w:tc>
      </w:tr>
    </w:tbl>
    <w:p w14:paraId="6AFC4D98" w14:textId="54F0794C" w:rsidR="00F520D9" w:rsidRDefault="00F520D9" w:rsidP="00F520D9">
      <w:pPr>
        <w:autoSpaceDE w:val="0"/>
        <w:autoSpaceDN w:val="0"/>
        <w:adjustRightInd w:val="0"/>
        <w:spacing w:after="240"/>
        <w:rPr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color w:val="000000"/>
          <w:sz w:val="22"/>
          <w:szCs w:val="22"/>
        </w:rPr>
        <w:instrText xml:space="preserve"> LINK Excel.Sheet.12 "C:\\Users\\iurbane\\Desktop\\Skolēnu stūrītis\\Iedzīvotāji\\Izvietojums\\Iedzīvotāju izvietojums, blīvums un urbanizācija.xlsx" "ES iedz.blīvums!R10C5:R19C10" \a \f 4 \h </w:instrText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</w:p>
    <w:tbl>
      <w:tblPr>
        <w:tblW w:w="6200" w:type="dxa"/>
        <w:tblLook w:val="04A0" w:firstRow="1" w:lastRow="0" w:firstColumn="1" w:lastColumn="0" w:noHBand="0" w:noVBand="1"/>
      </w:tblPr>
      <w:tblGrid>
        <w:gridCol w:w="1413"/>
        <w:gridCol w:w="960"/>
        <w:gridCol w:w="1081"/>
        <w:gridCol w:w="960"/>
        <w:gridCol w:w="1033"/>
        <w:gridCol w:w="960"/>
      </w:tblGrid>
      <w:tr w:rsidR="00F520D9" w:rsidRPr="00F520D9" w14:paraId="0435E7F5" w14:textId="77777777" w:rsidTr="00F520D9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F4FA"/>
            <w:noWrap/>
            <w:vAlign w:val="center"/>
            <w:hideMark/>
          </w:tcPr>
          <w:p w14:paraId="0D09CA63" w14:textId="6E9526BF" w:rsidR="00F520D9" w:rsidRPr="00F520D9" w:rsidRDefault="00F520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Valsts: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4BA5F6FB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CBCF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88C2" w14:textId="77777777" w:rsidR="00F520D9" w:rsidRPr="00F520D9" w:rsidRDefault="00F520D9" w:rsidP="00F520D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C08" w14:textId="77777777" w:rsidR="00F520D9" w:rsidRPr="00F520D9" w:rsidRDefault="00F520D9" w:rsidP="00F520D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8BED" w14:textId="77777777" w:rsidR="00F520D9" w:rsidRPr="00F520D9" w:rsidRDefault="00F520D9" w:rsidP="00F520D9">
            <w:pPr>
              <w:rPr>
                <w:sz w:val="20"/>
                <w:szCs w:val="20"/>
              </w:rPr>
            </w:pPr>
          </w:p>
        </w:tc>
      </w:tr>
      <w:tr w:rsidR="00F520D9" w:rsidRPr="00F520D9" w14:paraId="5389A8CA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31041DA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1BB033D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1595.1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E781A18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Portugāle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08DE9E1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113.0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F522A6F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Grieķija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E32F264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82.4</w:t>
            </w:r>
          </w:p>
        </w:tc>
      </w:tr>
      <w:tr w:rsidR="00F520D9" w:rsidRPr="00F520D9" w14:paraId="2235DFD1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31D2BA4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Nīderlande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1201FBF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507.3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86ED52C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Slovākija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EF503AD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112.0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89AE615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Horvātija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59796C20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72.8</w:t>
            </w:r>
          </w:p>
        </w:tc>
      </w:tr>
      <w:tr w:rsidR="00F520D9" w:rsidRPr="00F520D9" w14:paraId="201688DD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7D826C0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Beļģija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A5354B7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377.3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9E5B677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Austrija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C95BFBC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107.6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7E9543B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Īrija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D513978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71.9</w:t>
            </w:r>
          </w:p>
        </w:tc>
      </w:tr>
      <w:tr w:rsidR="00F520D9" w:rsidRPr="00F520D9" w14:paraId="46B89A20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B8D38B7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Luksemburga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3C58153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239.8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AFF1383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Ungārija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69C5192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107.1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5F224BA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Bulgārija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577F9D7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63.4</w:t>
            </w:r>
          </w:p>
        </w:tc>
      </w:tr>
      <w:tr w:rsidR="00F520D9" w:rsidRPr="00F520D9" w14:paraId="6364D992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2FDA27B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Vācija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74F0EE4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235.2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EFB223C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Francija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35D36BB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106.1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A098317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Lietuva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9F6FD6C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44.6</w:t>
            </w:r>
          </w:p>
        </w:tc>
      </w:tr>
      <w:tr w:rsidR="00F520D9" w:rsidRPr="00F520D9" w14:paraId="5B68E3FB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EFB9EDD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Itālija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60A628C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201.5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7735BAA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Slovēnija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F907B8B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103.7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4E08E30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Igaunija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5BBA9AC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30.5</w:t>
            </w:r>
          </w:p>
        </w:tc>
      </w:tr>
      <w:tr w:rsidR="00F520D9" w:rsidRPr="00F520D9" w14:paraId="3C72A36F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1FEEC5F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Dānija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BBEF0B3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138.5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724C3FE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Kipra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87FAD42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95.7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526897A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Latvija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274F89E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30.2</w:t>
            </w:r>
          </w:p>
        </w:tc>
      </w:tr>
      <w:tr w:rsidR="00F520D9" w:rsidRPr="00F520D9" w14:paraId="7D68E41A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4F4B198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Čehija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A4DC6A6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138.2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4CA8B25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Spānija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948F72A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F3ECF3E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Zviedrija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7A12DD9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25.2</w:t>
            </w:r>
          </w:p>
        </w:tc>
      </w:tr>
      <w:tr w:rsidR="00F520D9" w:rsidRPr="00F520D9" w14:paraId="0483C53B" w14:textId="77777777" w:rsidTr="00F520D9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3C03A677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Polija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3160828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2F43DA12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Rumānija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5911C1F9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94B5AB5" w14:textId="77777777" w:rsidR="00F520D9" w:rsidRPr="00F520D9" w:rsidRDefault="00F520D9" w:rsidP="00F52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Somija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AE37EC8" w14:textId="77777777" w:rsidR="00F520D9" w:rsidRPr="00F520D9" w:rsidRDefault="00F520D9" w:rsidP="00F52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0D9">
              <w:rPr>
                <w:rFonts w:ascii="Calibri" w:hAnsi="Calibri" w:cs="Calibri"/>
                <w:color w:val="000000"/>
                <w:sz w:val="22"/>
                <w:szCs w:val="22"/>
              </w:rPr>
              <w:t>18.2</w:t>
            </w:r>
          </w:p>
        </w:tc>
      </w:tr>
    </w:tbl>
    <w:p w14:paraId="458F1887" w14:textId="4E32249A" w:rsidR="005D0A37" w:rsidRPr="00F520D9" w:rsidRDefault="00F520D9" w:rsidP="00F520D9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4867"/>
      </w:tblGrid>
      <w:tr w:rsidR="00B30F3B" w14:paraId="5C566DD0" w14:textId="77777777" w:rsidTr="00B30F3B">
        <w:tc>
          <w:tcPr>
            <w:tcW w:w="5052" w:type="dxa"/>
          </w:tcPr>
          <w:p w14:paraId="7AA8B834" w14:textId="77777777" w:rsidR="00B30F3B" w:rsidRDefault="00B30F3B" w:rsidP="00743DE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E04CB7E" wp14:editId="08FF76DF">
                  <wp:extent cx="3071003" cy="1609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471" cy="161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</w:tcPr>
          <w:p w14:paraId="35AF94C8" w14:textId="77777777" w:rsidR="00B30F3B" w:rsidRPr="005D0A37" w:rsidRDefault="00B30F3B" w:rsidP="00EC5B8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. gada sākumā Latvijā </w:t>
            </w:r>
            <w:r>
              <w:rPr>
                <w:rFonts w:ascii="Arial" w:hAnsi="Arial" w:cs="Arial"/>
                <w:sz w:val="22"/>
                <w:szCs w:val="22"/>
              </w:rPr>
              <w:t xml:space="preserve">pēc reģistrētās dzīvesvietas </w:t>
            </w:r>
            <w:r w:rsidRPr="005D0A37">
              <w:rPr>
                <w:rFonts w:ascii="Arial" w:hAnsi="Arial" w:cs="Arial"/>
                <w:sz w:val="22"/>
                <w:szCs w:val="22"/>
              </w:rPr>
              <w:t>visblīvāk ir apdzīvota Rīga (2 </w:t>
            </w:r>
            <w:r>
              <w:rPr>
                <w:rFonts w:ascii="Arial" w:hAnsi="Arial" w:cs="Arial"/>
                <w:sz w:val="22"/>
                <w:szCs w:val="22"/>
              </w:rPr>
              <w:t>454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cilvēki uz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), tālāk seko Rēzekne un </w:t>
            </w:r>
            <w:r>
              <w:rPr>
                <w:rFonts w:ascii="Arial" w:hAnsi="Arial" w:cs="Arial"/>
                <w:sz w:val="22"/>
                <w:szCs w:val="22"/>
              </w:rPr>
              <w:t>Liepāja</w:t>
            </w:r>
            <w:r w:rsidRPr="005D0A37">
              <w:rPr>
                <w:rFonts w:ascii="Arial" w:hAnsi="Arial" w:cs="Arial"/>
                <w:sz w:val="22"/>
                <w:szCs w:val="22"/>
              </w:rPr>
              <w:t>; attiecīgi ar 1 5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un 1 </w:t>
            </w:r>
            <w:r>
              <w:rPr>
                <w:rFonts w:ascii="Arial" w:hAnsi="Arial" w:cs="Arial"/>
                <w:sz w:val="22"/>
                <w:szCs w:val="22"/>
              </w:rPr>
              <w:t>331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cilvēkiem uz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>. Viszemākais iedzīvotāju blīvums ir Rucavas novadā (trīs cilvēki uz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>), Rugāju novadā (četri cilvēki uz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) un </w:t>
            </w:r>
            <w:r>
              <w:rPr>
                <w:rFonts w:ascii="Arial" w:hAnsi="Arial" w:cs="Arial"/>
                <w:sz w:val="22"/>
                <w:szCs w:val="22"/>
              </w:rPr>
              <w:t xml:space="preserve">Neretas, Ventspils, Dundagas, Ciblas, Pāvilostas, Jēkabpils, Baltinavas, Neretas </w:t>
            </w:r>
            <w:r w:rsidRPr="005D0A37">
              <w:rPr>
                <w:rFonts w:ascii="Arial" w:hAnsi="Arial" w:cs="Arial"/>
                <w:sz w:val="22"/>
                <w:szCs w:val="22"/>
              </w:rPr>
              <w:t>novados ar pieciem cilvēkiem uz vienu km</w:t>
            </w:r>
            <w:r w:rsidRPr="005D0A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3F450C3" w14:textId="78C919B9" w:rsidR="0088174A" w:rsidRDefault="0088174A" w:rsidP="00EC5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74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Avots</w:t>
            </w:r>
            <w:r w:rsidRPr="0088174A">
              <w:rPr>
                <w:rFonts w:ascii="Arial" w:hAnsi="Arial" w:cs="Arial"/>
                <w:color w:val="000000"/>
                <w:sz w:val="22"/>
                <w:szCs w:val="22"/>
              </w:rPr>
              <w:t>: CSP datubāze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IRD061</w:t>
            </w:r>
          </w:p>
          <w:p w14:paraId="08A1FB9B" w14:textId="25C2DA47" w:rsidR="0088174A" w:rsidRDefault="0088174A" w:rsidP="008817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4" w:history="1"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Patstā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v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īgo iedzīvotāju blīvums reģionālajās pilsētās</w:t>
              </w:r>
            </w:hyperlink>
          </w:p>
          <w:p w14:paraId="156FD3EF" w14:textId="77777777" w:rsidR="0088174A" w:rsidRDefault="0088174A" w:rsidP="008817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5" w:history="1"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Pastāvīg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o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iedzīvotāju blīvums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Latvijā</w:t>
              </w:r>
            </w:hyperlink>
          </w:p>
          <w:p w14:paraId="30DE5457" w14:textId="6CD03434" w:rsidR="0088174A" w:rsidRPr="0088174A" w:rsidRDefault="0088174A" w:rsidP="008817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6" w:history="1"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Patstāvīgo 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i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edzīvotāju blīvums novados</w:t>
              </w:r>
            </w:hyperlink>
          </w:p>
        </w:tc>
      </w:tr>
    </w:tbl>
    <w:p w14:paraId="4841A5B0" w14:textId="77777777" w:rsidR="00EC5B88" w:rsidRDefault="00F941DC" w:rsidP="00B30F3B">
      <w:pPr>
        <w:spacing w:after="120"/>
        <w:rPr>
          <w:sz w:val="20"/>
          <w:szCs w:val="20"/>
        </w:rPr>
      </w:pPr>
      <w:r>
        <w:fldChar w:fldCharType="begin"/>
      </w:r>
      <w:r>
        <w:instrText xml:space="preserve"> LINK Excel.Sheet.12 "C:\\Users\\iurbane\\Desktop\\Skolēnu stūrītis\\Iedzīvotāji\\Izvietojums\\Iedzīvotāju izvietojums, blīvums un urbanizācija.xlsx" "Blīvums pilsētās IRD061!R5C2:R14C5" \a \f 4 \h </w:instrText>
      </w:r>
      <w:r w:rsidR="00EC5B88">
        <w:fldChar w:fldCharType="separate"/>
      </w:r>
    </w:p>
    <w:tbl>
      <w:tblPr>
        <w:tblW w:w="3890" w:type="dxa"/>
        <w:tblLook w:val="04A0" w:firstRow="1" w:lastRow="0" w:firstColumn="1" w:lastColumn="0" w:noHBand="0" w:noVBand="1"/>
      </w:tblPr>
      <w:tblGrid>
        <w:gridCol w:w="1184"/>
        <w:gridCol w:w="968"/>
        <w:gridCol w:w="976"/>
        <w:gridCol w:w="968"/>
      </w:tblGrid>
      <w:tr w:rsidR="00EC5B88" w:rsidRPr="00EC5B88" w14:paraId="12BA72E0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454" w14:textId="6D393F63" w:rsidR="00EC5B88" w:rsidRPr="00EC5B88" w:rsidRDefault="00EC5B88" w:rsidP="00EC5B8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7258C0A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67A2715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73A4D75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EC5B88" w:rsidRPr="00EC5B88" w14:paraId="50D60D77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5D5A81C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Rīga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09EFE8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2474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E968DE1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2454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0CDC39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2429</w:t>
            </w:r>
          </w:p>
        </w:tc>
      </w:tr>
      <w:tr w:rsidR="00EC5B88" w:rsidRPr="00EC5B88" w14:paraId="4CDE4255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ECF673F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Rēzekne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5B8ADA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8EA003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416E1B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1568</w:t>
            </w:r>
          </w:p>
        </w:tc>
      </w:tr>
      <w:tr w:rsidR="00EC5B88" w:rsidRPr="00EC5B88" w14:paraId="7D05EC1A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5A3A5B4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Liepāja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218904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364D6B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E8E880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1324</w:t>
            </w:r>
          </w:p>
        </w:tc>
      </w:tr>
      <w:tr w:rsidR="00EC5B88" w:rsidRPr="00EC5B88" w14:paraId="7D99F3FD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73FA70A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Daugavpils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FF825BE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DCCAE3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0440C5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1272</w:t>
            </w:r>
          </w:p>
        </w:tc>
      </w:tr>
      <w:tr w:rsidR="00EC5B88" w:rsidRPr="00EC5B88" w14:paraId="36478B09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6322C52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Valmiera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DDAFF90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58AEC8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DA0361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</w:tr>
      <w:tr w:rsidR="00EC5B88" w:rsidRPr="00EC5B88" w14:paraId="2939697C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1ADB62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Jēkabpils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031E6D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57266F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0E4811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987</w:t>
            </w:r>
          </w:p>
        </w:tc>
      </w:tr>
      <w:tr w:rsidR="00EC5B88" w:rsidRPr="00EC5B88" w14:paraId="5A400E05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A9085E0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Jelgava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56CB55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674E78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DE3E11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EC5B88" w:rsidRPr="00EC5B88" w14:paraId="1CF7F59E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666B2A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Ventspils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CE08C8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D7C0B6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ACE71FE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653</w:t>
            </w:r>
          </w:p>
        </w:tc>
      </w:tr>
      <w:tr w:rsidR="00EC5B88" w:rsidRPr="00EC5B88" w14:paraId="6167167C" w14:textId="77777777" w:rsidTr="00EC5B88">
        <w:trPr>
          <w:divId w:val="690300004"/>
          <w:trHeight w:val="2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F9667CA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Jūrmala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7818B5D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6704732F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0C3C4F1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</w:tr>
    </w:tbl>
    <w:p w14:paraId="244373D0" w14:textId="118D6DCF" w:rsidR="00BE71CF" w:rsidRPr="0088174A" w:rsidRDefault="00F941DC" w:rsidP="00B30F3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BE71CF">
        <w:fldChar w:fldCharType="begin"/>
      </w:r>
      <w:r w:rsidR="00BE71CF">
        <w:instrText xml:space="preserve"> LINK Excel.Sheet.12 "C:\\Users\\iurbane\\Desktop\\Skolēnu stūrītis\\Iedzīvotāji\\Izvietojums\\Iedzīvotāju izvietojums, blīvums un urbanizācija.xlsx" "Blīvums novados IRD061!R5C8:R22C11" \a \f 4 \h </w:instrText>
      </w:r>
      <w:r w:rsidR="00BE71CF">
        <w:fldChar w:fldCharType="separate"/>
      </w:r>
    </w:p>
    <w:p w14:paraId="0035EFDF" w14:textId="77777777" w:rsidR="00EC5B88" w:rsidRDefault="00BE71CF" w:rsidP="00B30F3B">
      <w:pPr>
        <w:spacing w:after="120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88174A">
        <w:rPr>
          <w:rFonts w:ascii="Arial" w:hAnsi="Arial" w:cs="Arial"/>
          <w:sz w:val="22"/>
          <w:szCs w:val="22"/>
        </w:rPr>
        <w:fldChar w:fldCharType="begin"/>
      </w:r>
      <w:r w:rsidR="0088174A">
        <w:rPr>
          <w:rFonts w:ascii="Arial" w:hAnsi="Arial" w:cs="Arial"/>
          <w:sz w:val="22"/>
          <w:szCs w:val="22"/>
        </w:rPr>
        <w:instrText xml:space="preserve"> LINK Excel.Sheet.12 "C:\\Users\\iurbane\\Desktop\\Skolēnu stūrītis\\Iedzīvotāji\\Izvietojums\\Iedzīvotāju izvietojums, blīvums un urbanizācija.xlsx" "Blīvums novados IRD061!R5C8:R15C15" \a \f 4 \h </w:instrText>
      </w:r>
      <w:r w:rsidR="00EC5B88"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168"/>
        <w:gridCol w:w="728"/>
        <w:gridCol w:w="696"/>
        <w:gridCol w:w="728"/>
        <w:gridCol w:w="2168"/>
        <w:gridCol w:w="968"/>
        <w:gridCol w:w="976"/>
        <w:gridCol w:w="968"/>
      </w:tblGrid>
      <w:tr w:rsidR="00EC5B88" w:rsidRPr="00EC5B88" w14:paraId="2F196AB8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4166" w14:textId="2CEC4C40" w:rsidR="00EC5B88" w:rsidRPr="00EC5B88" w:rsidRDefault="00EC5B88" w:rsidP="00EC5B88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EBCE5A7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FC344C2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131A183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1308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EFCD7DF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4F2682A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29311AA" w14:textId="77777777" w:rsidR="00EC5B88" w:rsidRPr="00EC5B88" w:rsidRDefault="00EC5B88" w:rsidP="00EC5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EC5B88" w:rsidRPr="00EC5B88" w14:paraId="73EBCCEB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D1FE503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Stopiņu novads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BA1B1EE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533CB7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F1112BA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D0877DC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8EB0A5D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BF96AA6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A7D4C7B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EC5B88" w:rsidRPr="00EC5B88" w14:paraId="2746EA75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821431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Salaspils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F179C9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7DF923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6F932E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122A98D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Baltinavas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9CF53B3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1CACCD3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C20897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01CBDEDE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69D5BE0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Mārupes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DDA8441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310905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D7D8A68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43391D9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Ciblas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96F090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3BAFBB0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75638C0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3378CAD5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5319835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Saulkrastu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AA8ED8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DACBDA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6F3AE7F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D79EBEB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Dundagas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95C6F8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A2FBA7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410CC4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4816D78A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C0A127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Carnikavas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97324D6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1591C2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298F78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515CD235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Jēkabpils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0F90A3A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D0A3E2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CFEDAA6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76BFF400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F579CAE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Cēsu</w:t>
            </w:r>
            <w:proofErr w:type="spellEnd"/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F2286FE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AA1988F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466A16F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04BDFFE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Neretas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9DCBD6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45A359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3C6A54C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10C7793A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D00A853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Ķekavas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D46499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C825D6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0471F8C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3922EEE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Pāvilostas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A1F179C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5D9898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157DA8F5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11492586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F825EB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Aizkraukles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778789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3B7C240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BA3F952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5CA0CA74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Ventspils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F83B42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AA3519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67D5597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C5B88" w:rsidRPr="00EC5B88" w14:paraId="3FC54EDE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E314AD7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Ikšķiles novads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410E6B0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76E937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81C893D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49C99B70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Rugāju novads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65CECF4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45FB419B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53109F8A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C5B88" w:rsidRPr="00EC5B88" w14:paraId="231050FB" w14:textId="77777777" w:rsidTr="00EC5B88">
        <w:trPr>
          <w:divId w:val="1203442369"/>
          <w:trHeight w:val="290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F6F7D68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432AC1B1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5A558502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DDC722C" w14:textId="77777777" w:rsidR="00EC5B88" w:rsidRPr="00EC5B88" w:rsidRDefault="00EC5B88" w:rsidP="00EC5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D14D0A9" w14:textId="77777777" w:rsidR="00EC5B88" w:rsidRPr="00EC5B88" w:rsidRDefault="00EC5B88" w:rsidP="00EC5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Rucavas novads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295B299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3F14AD6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AD0B083" w14:textId="77777777" w:rsidR="00EC5B88" w:rsidRPr="00EC5B88" w:rsidRDefault="00EC5B88" w:rsidP="00EC5B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B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4299AE0D" w14:textId="77BC1077" w:rsidR="00F941DC" w:rsidRDefault="0088174A" w:rsidP="00B30F3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34BED66A" w14:textId="18347BD9" w:rsidR="00F941DC" w:rsidRDefault="00F941DC" w:rsidP="00B30F3B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4867"/>
      </w:tblGrid>
      <w:tr w:rsidR="00F941DC" w:rsidRPr="005D0A37" w14:paraId="6E2A05D2" w14:textId="77777777" w:rsidTr="00743DE4">
        <w:tc>
          <w:tcPr>
            <w:tcW w:w="5052" w:type="dxa"/>
          </w:tcPr>
          <w:p w14:paraId="798118A4" w14:textId="77777777" w:rsidR="00F941DC" w:rsidRPr="005D0A37" w:rsidRDefault="00F941DC" w:rsidP="00743DE4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BE402DA" wp14:editId="454E275B">
                  <wp:extent cx="3057525" cy="297900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126" cy="301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</w:tcPr>
          <w:p w14:paraId="689B33E0" w14:textId="77777777" w:rsidR="00F941DC" w:rsidRPr="005D0A37" w:rsidRDefault="00F941DC" w:rsidP="00743DE4">
            <w:pPr>
              <w:spacing w:after="120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sz w:val="22"/>
                <w:szCs w:val="22"/>
              </w:rPr>
              <w:t>Latvijā pilsētu un lauku iedzīvotāju īpatsvars nav būtiski mainījies kopš pagājušā gadsimta 80. gadiem.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D0A37">
              <w:rPr>
                <w:rFonts w:ascii="Arial" w:hAnsi="Arial" w:cs="Arial"/>
                <w:sz w:val="22"/>
                <w:szCs w:val="22"/>
              </w:rPr>
              <w:t>. gada sākumā 6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D0A37">
              <w:rPr>
                <w:rFonts w:ascii="Arial" w:hAnsi="Arial" w:cs="Arial"/>
                <w:sz w:val="22"/>
                <w:szCs w:val="22"/>
              </w:rPr>
              <w:t> % iedzīvotāju dzīvoja pilsētās un</w:t>
            </w:r>
            <w:r>
              <w:rPr>
                <w:rFonts w:ascii="Arial" w:hAnsi="Arial" w:cs="Arial"/>
                <w:sz w:val="22"/>
                <w:szCs w:val="22"/>
              </w:rPr>
              <w:t xml:space="preserve"> gandrīz</w:t>
            </w:r>
            <w:r w:rsidRPr="005D0A37">
              <w:rPr>
                <w:rFonts w:ascii="Arial" w:hAnsi="Arial" w:cs="Arial"/>
                <w:sz w:val="22"/>
                <w:szCs w:val="22"/>
              </w:rPr>
              <w:t xml:space="preserve"> 32 % laukos. Pirmās brīvvalsts laikā situācija bija tieši pretēja – saskaņā ar 1935. gada tautas skaitīšanas datiem pilsētās dzīvoja tikai 37 %, bet laukos 63 %</w:t>
            </w:r>
            <w:r>
              <w:rPr>
                <w:rFonts w:ascii="Arial" w:hAnsi="Arial" w:cs="Arial"/>
                <w:sz w:val="22"/>
                <w:szCs w:val="22"/>
              </w:rPr>
              <w:t xml:space="preserve"> iedzīvotāju</w:t>
            </w:r>
            <w:r w:rsidRPr="005D0A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21296" w14:textId="22C0E21E" w:rsidR="00F941DC" w:rsidRPr="005D0A37" w:rsidRDefault="00F941DC" w:rsidP="00743DE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D0A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Izmantotie avoti:</w:t>
            </w:r>
            <w:r w:rsidRPr="005D0A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18" w:history="1"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CSP datu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Pr="0088174A">
                <w:rPr>
                  <w:rStyle w:val="Hyperlink"/>
                  <w:rFonts w:ascii="Arial" w:hAnsi="Arial" w:cs="Arial"/>
                  <w:sz w:val="22"/>
                  <w:szCs w:val="22"/>
                </w:rPr>
                <w:t>āze IRD070.</w:t>
              </w:r>
            </w:hyperlink>
            <w:r w:rsidRPr="005D0A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72FC1C9" w14:textId="77777777" w:rsidR="00F941DC" w:rsidRPr="005D0A37" w:rsidRDefault="00F941DC" w:rsidP="00743DE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22907A" w14:textId="77777777" w:rsidR="0088174A" w:rsidRDefault="0088174A" w:rsidP="00B30F3B">
      <w:pPr>
        <w:spacing w:after="120"/>
        <w:rPr>
          <w:sz w:val="20"/>
          <w:szCs w:val="20"/>
        </w:rPr>
      </w:pPr>
      <w:r>
        <w:fldChar w:fldCharType="begin"/>
      </w:r>
      <w:r>
        <w:instrText xml:space="preserve"> LINK Excel.Sheet.12 "C:\\Users\\iurbane\\Desktop\\Skolēnu stūrītis\\Iedzīvotāji\\Izvietojums\\Iedzīvotāju izvietojums, blīvums un urbanizācija.xlsx" "Urbanizācijas īpatsvars IRD070!R23C13:R26C22" \a \f 4 \h </w:instrText>
      </w:r>
      <w:r>
        <w:fldChar w:fldCharType="separate"/>
      </w:r>
    </w:p>
    <w:tbl>
      <w:tblPr>
        <w:tblW w:w="9092" w:type="dxa"/>
        <w:tblLook w:val="04A0" w:firstRow="1" w:lastRow="0" w:firstColumn="1" w:lastColumn="0" w:noHBand="0" w:noVBand="1"/>
      </w:tblPr>
      <w:tblGrid>
        <w:gridCol w:w="1696"/>
        <w:gridCol w:w="828"/>
        <w:gridCol w:w="820"/>
        <w:gridCol w:w="820"/>
        <w:gridCol w:w="820"/>
        <w:gridCol w:w="820"/>
        <w:gridCol w:w="820"/>
        <w:gridCol w:w="820"/>
        <w:gridCol w:w="820"/>
        <w:gridCol w:w="828"/>
      </w:tblGrid>
      <w:tr w:rsidR="0088174A" w:rsidRPr="0088174A" w14:paraId="426EC315" w14:textId="77777777" w:rsidTr="0088174A">
        <w:trPr>
          <w:trHeight w:val="31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FDAC487" w14:textId="5B27DBA8" w:rsidR="0088174A" w:rsidRPr="0088174A" w:rsidRDefault="0088174A" w:rsidP="008817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46B254DF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</w:rPr>
              <w:t>Pilsētu un lauku iedzīvotāju īpatsvars (%, gada sākumā)</w:t>
            </w:r>
          </w:p>
        </w:tc>
      </w:tr>
      <w:tr w:rsidR="0088174A" w:rsidRPr="0088174A" w14:paraId="70F133E3" w14:textId="77777777" w:rsidTr="0088174A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E3ECED4" w14:textId="77777777" w:rsidR="0088174A" w:rsidRPr="0088174A" w:rsidRDefault="0088174A" w:rsidP="008817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3A915875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74FB583E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69753742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50D5DF2E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37DFB962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CD7BDFE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BA08780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787B0540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22855A98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88174A" w:rsidRPr="0088174A" w14:paraId="5C1D6C3A" w14:textId="77777777" w:rsidTr="0088174A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70606DEB" w14:textId="77777777" w:rsidR="0088174A" w:rsidRPr="0088174A" w:rsidRDefault="0088174A" w:rsidP="008817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pilsētas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E65C449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37.22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127FE5B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51.73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655E118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61.02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37A92F1C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66.93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70811365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69.25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22D1FBCF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CB60040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67.84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1D347F1A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67.98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01FCD8FF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68.15</w:t>
            </w:r>
          </w:p>
        </w:tc>
      </w:tr>
      <w:tr w:rsidR="0088174A" w:rsidRPr="0088174A" w14:paraId="484118C5" w14:textId="77777777" w:rsidTr="0088174A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6FCDD2BF" w14:textId="77777777" w:rsidR="0088174A" w:rsidRPr="0088174A" w:rsidRDefault="0088174A" w:rsidP="008817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lauku teritorijas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461AECE3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62.78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1FE91EA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48.27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6E30827D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560AF65C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7D9A187C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1BAA50EC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6FEF3B95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32.16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bottom"/>
            <w:hideMark/>
          </w:tcPr>
          <w:p w14:paraId="47CDB8C4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32.02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bottom"/>
            <w:hideMark/>
          </w:tcPr>
          <w:p w14:paraId="3A3617F0" w14:textId="77777777" w:rsidR="0088174A" w:rsidRPr="0088174A" w:rsidRDefault="0088174A" w:rsidP="008817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174A">
              <w:rPr>
                <w:rFonts w:ascii="Calibri" w:hAnsi="Calibri" w:cs="Calibri"/>
                <w:color w:val="000000"/>
                <w:sz w:val="22"/>
                <w:szCs w:val="22"/>
              </w:rPr>
              <w:t>31.85</w:t>
            </w:r>
          </w:p>
        </w:tc>
      </w:tr>
    </w:tbl>
    <w:p w14:paraId="7B18F384" w14:textId="04601B75" w:rsidR="008B193D" w:rsidRPr="005D0A37" w:rsidRDefault="0088174A" w:rsidP="00B30F3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8B193D" w:rsidRPr="005D0A37" w:rsidSect="00190D15">
      <w:footerReference w:type="default" r:id="rId19"/>
      <w:pgSz w:w="11906" w:h="16838" w:code="9"/>
      <w:pgMar w:top="1440" w:right="1078" w:bottom="1440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CCF6C" w14:textId="77777777" w:rsidR="00243E95" w:rsidRDefault="00243E95" w:rsidP="002B0227">
      <w:r>
        <w:separator/>
      </w:r>
    </w:p>
  </w:endnote>
  <w:endnote w:type="continuationSeparator" w:id="0">
    <w:p w14:paraId="400A43F4" w14:textId="77777777" w:rsidR="00243E95" w:rsidRDefault="00243E95" w:rsidP="002B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E1108" w14:textId="19E81669" w:rsidR="00D91029" w:rsidRDefault="00243E95">
    <w:pPr>
      <w:pStyle w:val="Footer"/>
    </w:pPr>
    <w:hyperlink r:id="rId1" w:history="1">
      <w:r w:rsidR="00D91029" w:rsidRPr="00777F64">
        <w:rPr>
          <w:rStyle w:val="Hyperlink"/>
        </w:rPr>
        <w:t>www.csb.gov.lv/skoleniem</w:t>
      </w:r>
    </w:hyperlink>
    <w:r w:rsidR="00D910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E7C1" w14:textId="77777777" w:rsidR="00243E95" w:rsidRDefault="00243E95" w:rsidP="002B0227">
      <w:r>
        <w:separator/>
      </w:r>
    </w:p>
  </w:footnote>
  <w:footnote w:type="continuationSeparator" w:id="0">
    <w:p w14:paraId="3B4C3A59" w14:textId="77777777" w:rsidR="00243E95" w:rsidRDefault="00243E95" w:rsidP="002B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35540"/>
    <w:multiLevelType w:val="hybridMultilevel"/>
    <w:tmpl w:val="A2C864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1BE"/>
    <w:multiLevelType w:val="hybridMultilevel"/>
    <w:tmpl w:val="374490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80237"/>
    <w:multiLevelType w:val="hybridMultilevel"/>
    <w:tmpl w:val="59E8A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8E"/>
    <w:rsid w:val="00002650"/>
    <w:rsid w:val="00011E55"/>
    <w:rsid w:val="00036E86"/>
    <w:rsid w:val="00072DC6"/>
    <w:rsid w:val="000A6050"/>
    <w:rsid w:val="000C2E18"/>
    <w:rsid w:val="000C6C5D"/>
    <w:rsid w:val="00154230"/>
    <w:rsid w:val="0015469A"/>
    <w:rsid w:val="00156912"/>
    <w:rsid w:val="001718CA"/>
    <w:rsid w:val="00190D15"/>
    <w:rsid w:val="001A6CB3"/>
    <w:rsid w:val="001C2395"/>
    <w:rsid w:val="001D2DD9"/>
    <w:rsid w:val="001D596F"/>
    <w:rsid w:val="001E4F39"/>
    <w:rsid w:val="002238EA"/>
    <w:rsid w:val="00241DBD"/>
    <w:rsid w:val="00243E95"/>
    <w:rsid w:val="00276A7F"/>
    <w:rsid w:val="0028692A"/>
    <w:rsid w:val="002B0227"/>
    <w:rsid w:val="002C4ABB"/>
    <w:rsid w:val="002C777F"/>
    <w:rsid w:val="003200CB"/>
    <w:rsid w:val="00320453"/>
    <w:rsid w:val="00327624"/>
    <w:rsid w:val="003756C2"/>
    <w:rsid w:val="003A74B2"/>
    <w:rsid w:val="003C4486"/>
    <w:rsid w:val="003D2484"/>
    <w:rsid w:val="003F445C"/>
    <w:rsid w:val="004366A2"/>
    <w:rsid w:val="00457BCC"/>
    <w:rsid w:val="00465970"/>
    <w:rsid w:val="00476DB9"/>
    <w:rsid w:val="004B1ECB"/>
    <w:rsid w:val="0051056C"/>
    <w:rsid w:val="00520C7F"/>
    <w:rsid w:val="005317AB"/>
    <w:rsid w:val="0056319C"/>
    <w:rsid w:val="00587FEE"/>
    <w:rsid w:val="005C2366"/>
    <w:rsid w:val="005D01A2"/>
    <w:rsid w:val="005D0676"/>
    <w:rsid w:val="005D0A37"/>
    <w:rsid w:val="005E22C6"/>
    <w:rsid w:val="005E5EB5"/>
    <w:rsid w:val="0060328E"/>
    <w:rsid w:val="006559AF"/>
    <w:rsid w:val="00664A1C"/>
    <w:rsid w:val="00666C65"/>
    <w:rsid w:val="006B008A"/>
    <w:rsid w:val="006B5B8F"/>
    <w:rsid w:val="006E4B85"/>
    <w:rsid w:val="00704011"/>
    <w:rsid w:val="00717294"/>
    <w:rsid w:val="007A4B2D"/>
    <w:rsid w:val="007C4A0D"/>
    <w:rsid w:val="007E096F"/>
    <w:rsid w:val="00825F37"/>
    <w:rsid w:val="008555AA"/>
    <w:rsid w:val="00867089"/>
    <w:rsid w:val="00880B8F"/>
    <w:rsid w:val="0088174A"/>
    <w:rsid w:val="008943F2"/>
    <w:rsid w:val="008B193D"/>
    <w:rsid w:val="008C195F"/>
    <w:rsid w:val="0090614D"/>
    <w:rsid w:val="00923F90"/>
    <w:rsid w:val="0097049D"/>
    <w:rsid w:val="009759D5"/>
    <w:rsid w:val="009806F0"/>
    <w:rsid w:val="00981015"/>
    <w:rsid w:val="0099719B"/>
    <w:rsid w:val="009C179D"/>
    <w:rsid w:val="009D477D"/>
    <w:rsid w:val="009F5EFC"/>
    <w:rsid w:val="00AB1C7E"/>
    <w:rsid w:val="00AB2B61"/>
    <w:rsid w:val="00B04195"/>
    <w:rsid w:val="00B07093"/>
    <w:rsid w:val="00B30F3B"/>
    <w:rsid w:val="00B34B68"/>
    <w:rsid w:val="00BD5912"/>
    <w:rsid w:val="00BE71CF"/>
    <w:rsid w:val="00BE7E9C"/>
    <w:rsid w:val="00C07B72"/>
    <w:rsid w:val="00C3629B"/>
    <w:rsid w:val="00C45CB7"/>
    <w:rsid w:val="00C8244A"/>
    <w:rsid w:val="00CB2581"/>
    <w:rsid w:val="00CD1D58"/>
    <w:rsid w:val="00D049AF"/>
    <w:rsid w:val="00D625F8"/>
    <w:rsid w:val="00D80FB8"/>
    <w:rsid w:val="00D90B8E"/>
    <w:rsid w:val="00D91029"/>
    <w:rsid w:val="00DB788B"/>
    <w:rsid w:val="00DE3FEC"/>
    <w:rsid w:val="00DE717C"/>
    <w:rsid w:val="00E46306"/>
    <w:rsid w:val="00E85085"/>
    <w:rsid w:val="00E96946"/>
    <w:rsid w:val="00EC5B88"/>
    <w:rsid w:val="00ED08DA"/>
    <w:rsid w:val="00ED69A5"/>
    <w:rsid w:val="00ED7122"/>
    <w:rsid w:val="00EE3E19"/>
    <w:rsid w:val="00EF27DF"/>
    <w:rsid w:val="00EF4AC6"/>
    <w:rsid w:val="00F472D0"/>
    <w:rsid w:val="00F50A55"/>
    <w:rsid w:val="00F520D9"/>
    <w:rsid w:val="00F834C6"/>
    <w:rsid w:val="00F86620"/>
    <w:rsid w:val="00F86D2D"/>
    <w:rsid w:val="00F941DC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2EFB6E"/>
  <w15:docId w15:val="{766A4B71-06F7-499C-8FBD-2FECA21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B8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0C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C7F"/>
  </w:style>
  <w:style w:type="paragraph" w:styleId="CommentSubject">
    <w:name w:val="annotation subject"/>
    <w:basedOn w:val="CommentText"/>
    <w:next w:val="CommentText"/>
    <w:link w:val="CommentSubjectChar"/>
    <w:rsid w:val="00520C7F"/>
    <w:rPr>
      <w:b/>
      <w:bCs/>
    </w:rPr>
  </w:style>
  <w:style w:type="character" w:customStyle="1" w:styleId="CommentSubjectChar">
    <w:name w:val="Comment Subject Char"/>
    <w:link w:val="CommentSubject"/>
    <w:rsid w:val="00520C7F"/>
    <w:rPr>
      <w:b/>
      <w:bCs/>
    </w:rPr>
  </w:style>
  <w:style w:type="paragraph" w:styleId="Header">
    <w:name w:val="header"/>
    <w:basedOn w:val="Normal"/>
    <w:link w:val="HeaderChar"/>
    <w:rsid w:val="002B02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B02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02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27"/>
    <w:rPr>
      <w:sz w:val="24"/>
      <w:szCs w:val="24"/>
    </w:rPr>
  </w:style>
  <w:style w:type="table" w:styleId="PlainTable3">
    <w:name w:val="Plain Table 3"/>
    <w:basedOn w:val="TableNormal"/>
    <w:uiPriority w:val="43"/>
    <w:rsid w:val="001546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E3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B6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76D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6D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rsid w:val="00C4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45CB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data.stat.gov.lv:443/sq/675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atabrowser/view/DEMO_R_D3DENS__custom_1156080/default/table?lang=en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ata.stat.gov.lv:443/sq/675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data.stat.gov.lv:443/sq/6758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ata.stat.gov.lv:443/sq/675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b.gov.lv/skol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0FEA-2236-4D6B-BF05-F7495C2B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iedzīvotāju izvietojums (blīvums)</vt:lpstr>
    </vt:vector>
  </TitlesOfParts>
  <Company>LR CSP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iedzīvotāju izvietojums (blīvums)</dc:title>
  <dc:subject/>
  <dc:creator>GKuzmina</dc:creator>
  <cp:keywords/>
  <dc:description/>
  <cp:lastModifiedBy>Ieva Urbane</cp:lastModifiedBy>
  <cp:revision>3</cp:revision>
  <dcterms:created xsi:type="dcterms:W3CDTF">2018-10-03T09:52:00Z</dcterms:created>
  <dcterms:modified xsi:type="dcterms:W3CDTF">2021-07-23T11:40:00Z</dcterms:modified>
</cp:coreProperties>
</file>